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FUNDAMENTINIŲ MOKSLŲ FAKULTETE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D70A39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FMF</w:t>
      </w:r>
      <w:r w:rsidR="001A1649" w:rsidRPr="00D70A39">
        <w:rPr>
          <w:szCs w:val="24"/>
        </w:rPr>
        <w:t xml:space="preserve"> VISUOTINIS SUSIRINKIMAS</w:t>
      </w:r>
    </w:p>
    <w:p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:rsidR="00F020F0" w:rsidRPr="00D70A39" w:rsidRDefault="006B49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201</w:t>
      </w:r>
      <w:r w:rsidR="00AA550A" w:rsidRPr="00D70A39">
        <w:rPr>
          <w:sz w:val="24"/>
          <w:szCs w:val="24"/>
        </w:rPr>
        <w:t>8</w:t>
      </w:r>
      <w:r w:rsidRPr="00D70A39">
        <w:rPr>
          <w:sz w:val="24"/>
          <w:szCs w:val="24"/>
        </w:rPr>
        <w:t>-</w:t>
      </w:r>
      <w:r w:rsidR="00AA550A" w:rsidRPr="00D70A39">
        <w:rPr>
          <w:sz w:val="24"/>
          <w:szCs w:val="24"/>
        </w:rPr>
        <w:t>10</w:t>
      </w:r>
      <w:r w:rsidRPr="00D70A39">
        <w:rPr>
          <w:sz w:val="24"/>
          <w:szCs w:val="24"/>
        </w:rPr>
        <w:t>-</w:t>
      </w:r>
      <w:r w:rsidR="00157526">
        <w:rPr>
          <w:sz w:val="24"/>
          <w:szCs w:val="24"/>
        </w:rPr>
        <w:t>23</w:t>
      </w:r>
    </w:p>
    <w:p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:rsidR="00964C8A" w:rsidRPr="00D70A39" w:rsidRDefault="00B6364F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Saulėtekio alėja 11, S</w:t>
      </w:r>
      <w:r w:rsidR="0087500F" w:rsidRPr="00D70A39">
        <w:rPr>
          <w:sz w:val="24"/>
          <w:szCs w:val="24"/>
        </w:rPr>
        <w:t xml:space="preserve">RL </w:t>
      </w:r>
      <w:r w:rsidRPr="00D70A39">
        <w:rPr>
          <w:sz w:val="24"/>
          <w:szCs w:val="24"/>
        </w:rPr>
        <w:t>I</w:t>
      </w:r>
      <w:r w:rsidR="006B498A" w:rsidRPr="00D70A39">
        <w:rPr>
          <w:sz w:val="24"/>
          <w:szCs w:val="24"/>
        </w:rPr>
        <w:t xml:space="preserve"> </w:t>
      </w:r>
      <w:r w:rsidR="00AA550A" w:rsidRPr="00D70A39">
        <w:rPr>
          <w:sz w:val="24"/>
          <w:szCs w:val="24"/>
        </w:rPr>
        <w:t>401</w:t>
      </w:r>
    </w:p>
    <w:p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D70A39" w:rsidRPr="00D70A39">
        <w:rPr>
          <w:bCs/>
          <w:sz w:val="24"/>
          <w:szCs w:val="24"/>
        </w:rPr>
        <w:t>Emilė</w:t>
      </w:r>
      <w:r w:rsidR="00AA550A" w:rsidRPr="00D70A39">
        <w:rPr>
          <w:bCs/>
          <w:sz w:val="24"/>
          <w:szCs w:val="24"/>
        </w:rPr>
        <w:t xml:space="preserve"> Briedytė</w:t>
      </w:r>
    </w:p>
    <w:p w:rsidR="00964C8A" w:rsidRPr="00D70A39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2D615E">
        <w:rPr>
          <w:sz w:val="24"/>
          <w:szCs w:val="24"/>
        </w:rPr>
        <w:t>Greta Markūnaitė</w:t>
      </w:r>
    </w:p>
    <w:p w:rsidR="00964C8A" w:rsidRPr="00D70A39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:rsidR="002D615E" w:rsidRPr="00C55EFA" w:rsidRDefault="002D615E" w:rsidP="008564E2">
      <w:pPr>
        <w:spacing w:line="276" w:lineRule="auto"/>
        <w:ind w:left="720"/>
        <w:jc w:val="both"/>
        <w:rPr>
          <w:b/>
          <w:sz w:val="24"/>
          <w:szCs w:val="24"/>
        </w:rPr>
      </w:pPr>
      <w:r w:rsidRPr="00C55EFA">
        <w:rPr>
          <w:b/>
          <w:sz w:val="24"/>
          <w:szCs w:val="24"/>
        </w:rPr>
        <w:t>1.</w:t>
      </w:r>
      <w:r w:rsidRPr="00C55EFA">
        <w:rPr>
          <w:b/>
          <w:sz w:val="24"/>
          <w:szCs w:val="24"/>
        </w:rPr>
        <w:tab/>
        <w:t>Darbotvarkės tvirtinimas</w:t>
      </w:r>
    </w:p>
    <w:p w:rsidR="002D615E" w:rsidRPr="00C55EFA" w:rsidRDefault="002D615E" w:rsidP="008564E2">
      <w:pPr>
        <w:spacing w:line="276" w:lineRule="auto"/>
        <w:ind w:left="720"/>
        <w:jc w:val="both"/>
        <w:rPr>
          <w:b/>
          <w:sz w:val="24"/>
          <w:szCs w:val="24"/>
        </w:rPr>
      </w:pPr>
      <w:r w:rsidRPr="00C55EFA">
        <w:rPr>
          <w:b/>
          <w:sz w:val="24"/>
          <w:szCs w:val="24"/>
        </w:rPr>
        <w:t>2.</w:t>
      </w:r>
      <w:r w:rsidRPr="00C55EFA">
        <w:rPr>
          <w:b/>
          <w:sz w:val="24"/>
          <w:szCs w:val="24"/>
        </w:rPr>
        <w:tab/>
        <w:t>Ačiū minutė</w:t>
      </w:r>
    </w:p>
    <w:p w:rsidR="002D615E" w:rsidRPr="00C55EFA" w:rsidRDefault="002D615E" w:rsidP="008564E2">
      <w:pPr>
        <w:spacing w:line="276" w:lineRule="auto"/>
        <w:ind w:left="720"/>
        <w:jc w:val="both"/>
        <w:rPr>
          <w:b/>
          <w:sz w:val="24"/>
          <w:szCs w:val="24"/>
        </w:rPr>
      </w:pPr>
      <w:r w:rsidRPr="00C55EFA">
        <w:rPr>
          <w:b/>
          <w:sz w:val="24"/>
          <w:szCs w:val="24"/>
        </w:rPr>
        <w:t>3.</w:t>
      </w:r>
      <w:r w:rsidRPr="00C55EFA">
        <w:rPr>
          <w:b/>
          <w:sz w:val="24"/>
          <w:szCs w:val="24"/>
        </w:rPr>
        <w:tab/>
        <w:t>Dekanato informacija</w:t>
      </w:r>
    </w:p>
    <w:p w:rsidR="002D615E" w:rsidRPr="00C55EFA" w:rsidRDefault="002D615E" w:rsidP="008564E2">
      <w:pPr>
        <w:spacing w:line="276" w:lineRule="auto"/>
        <w:ind w:left="720"/>
        <w:jc w:val="both"/>
        <w:rPr>
          <w:b/>
          <w:sz w:val="24"/>
          <w:szCs w:val="24"/>
        </w:rPr>
      </w:pPr>
      <w:r w:rsidRPr="00C55EFA">
        <w:rPr>
          <w:b/>
          <w:sz w:val="24"/>
          <w:szCs w:val="24"/>
        </w:rPr>
        <w:t>4.</w:t>
      </w:r>
      <w:r w:rsidRPr="00C55EFA">
        <w:rPr>
          <w:b/>
          <w:sz w:val="24"/>
          <w:szCs w:val="24"/>
        </w:rPr>
        <w:tab/>
        <w:t>Valdybos informacija</w:t>
      </w:r>
    </w:p>
    <w:p w:rsidR="002D615E" w:rsidRPr="00C55EFA" w:rsidRDefault="002D615E" w:rsidP="008564E2">
      <w:pPr>
        <w:spacing w:line="276" w:lineRule="auto"/>
        <w:ind w:left="720"/>
        <w:jc w:val="both"/>
        <w:rPr>
          <w:b/>
          <w:sz w:val="24"/>
          <w:szCs w:val="24"/>
        </w:rPr>
      </w:pPr>
      <w:r w:rsidRPr="00C55EFA">
        <w:rPr>
          <w:b/>
          <w:sz w:val="24"/>
          <w:szCs w:val="24"/>
        </w:rPr>
        <w:t>5.</w:t>
      </w:r>
      <w:r w:rsidRPr="00C55EFA">
        <w:rPr>
          <w:b/>
          <w:sz w:val="24"/>
          <w:szCs w:val="24"/>
        </w:rPr>
        <w:tab/>
        <w:t>Mokymai</w:t>
      </w:r>
    </w:p>
    <w:p w:rsidR="002D615E" w:rsidRPr="00C55EFA" w:rsidRDefault="002D615E" w:rsidP="008564E2">
      <w:pPr>
        <w:spacing w:line="276" w:lineRule="auto"/>
        <w:ind w:left="720"/>
        <w:jc w:val="both"/>
        <w:rPr>
          <w:b/>
          <w:sz w:val="24"/>
          <w:szCs w:val="24"/>
        </w:rPr>
      </w:pPr>
      <w:r w:rsidRPr="00C55EFA">
        <w:rPr>
          <w:b/>
          <w:sz w:val="24"/>
          <w:szCs w:val="24"/>
        </w:rPr>
        <w:t>6.</w:t>
      </w:r>
      <w:r w:rsidRPr="00C55EFA">
        <w:rPr>
          <w:b/>
          <w:sz w:val="24"/>
          <w:szCs w:val="24"/>
        </w:rPr>
        <w:tab/>
        <w:t>Kornelijos paskaita</w:t>
      </w:r>
    </w:p>
    <w:p w:rsidR="002D615E" w:rsidRPr="00C55EFA" w:rsidRDefault="002D615E" w:rsidP="008564E2">
      <w:pPr>
        <w:spacing w:line="276" w:lineRule="auto"/>
        <w:ind w:left="720"/>
        <w:jc w:val="both"/>
        <w:rPr>
          <w:b/>
          <w:sz w:val="24"/>
          <w:szCs w:val="24"/>
        </w:rPr>
      </w:pPr>
      <w:r w:rsidRPr="00C55EFA">
        <w:rPr>
          <w:b/>
          <w:sz w:val="24"/>
          <w:szCs w:val="24"/>
        </w:rPr>
        <w:t>7.</w:t>
      </w:r>
      <w:r w:rsidRPr="00C55EFA">
        <w:rPr>
          <w:b/>
          <w:sz w:val="24"/>
          <w:szCs w:val="24"/>
        </w:rPr>
        <w:tab/>
        <w:t>Rezervacija</w:t>
      </w:r>
    </w:p>
    <w:p w:rsidR="002D615E" w:rsidRPr="00C55EFA" w:rsidRDefault="002D615E" w:rsidP="008564E2">
      <w:pPr>
        <w:spacing w:line="276" w:lineRule="auto"/>
        <w:ind w:left="720"/>
        <w:jc w:val="both"/>
        <w:rPr>
          <w:b/>
          <w:sz w:val="24"/>
          <w:szCs w:val="24"/>
        </w:rPr>
      </w:pPr>
      <w:r w:rsidRPr="00C55EFA">
        <w:rPr>
          <w:b/>
          <w:sz w:val="24"/>
          <w:szCs w:val="24"/>
        </w:rPr>
        <w:t>8.</w:t>
      </w:r>
      <w:r w:rsidRPr="00C55EFA">
        <w:rPr>
          <w:b/>
          <w:sz w:val="24"/>
          <w:szCs w:val="24"/>
        </w:rPr>
        <w:tab/>
        <w:t>Gretos CV  bankas</w:t>
      </w:r>
    </w:p>
    <w:p w:rsidR="002D615E" w:rsidRPr="00C55EFA" w:rsidRDefault="002D615E" w:rsidP="008564E2">
      <w:pPr>
        <w:spacing w:line="276" w:lineRule="auto"/>
        <w:ind w:left="720"/>
        <w:jc w:val="both"/>
        <w:rPr>
          <w:b/>
          <w:sz w:val="24"/>
          <w:szCs w:val="24"/>
        </w:rPr>
      </w:pPr>
      <w:r w:rsidRPr="00C55EFA">
        <w:rPr>
          <w:b/>
          <w:sz w:val="24"/>
          <w:szCs w:val="24"/>
        </w:rPr>
        <w:t>9.</w:t>
      </w:r>
      <w:r w:rsidRPr="00C55EFA">
        <w:rPr>
          <w:b/>
          <w:sz w:val="24"/>
          <w:szCs w:val="24"/>
        </w:rPr>
        <w:tab/>
        <w:t>Komitetai</w:t>
      </w:r>
    </w:p>
    <w:p w:rsidR="002D615E" w:rsidRPr="00C55EFA" w:rsidRDefault="002D615E" w:rsidP="008564E2">
      <w:pPr>
        <w:spacing w:line="276" w:lineRule="auto"/>
        <w:ind w:left="720"/>
        <w:jc w:val="both"/>
        <w:rPr>
          <w:b/>
          <w:sz w:val="24"/>
          <w:szCs w:val="24"/>
        </w:rPr>
      </w:pPr>
      <w:r w:rsidRPr="00C55EFA">
        <w:rPr>
          <w:b/>
          <w:sz w:val="24"/>
          <w:szCs w:val="24"/>
        </w:rPr>
        <w:t>10.</w:t>
      </w:r>
      <w:r w:rsidRPr="00C55EFA">
        <w:rPr>
          <w:b/>
          <w:sz w:val="24"/>
          <w:szCs w:val="24"/>
        </w:rPr>
        <w:tab/>
        <w:t>Susitikimai</w:t>
      </w:r>
    </w:p>
    <w:p w:rsidR="002D615E" w:rsidRPr="008564E2" w:rsidRDefault="002D615E" w:rsidP="008564E2">
      <w:pPr>
        <w:spacing w:line="276" w:lineRule="auto"/>
        <w:ind w:left="720"/>
        <w:jc w:val="both"/>
        <w:rPr>
          <w:sz w:val="24"/>
          <w:szCs w:val="24"/>
        </w:rPr>
      </w:pPr>
      <w:r w:rsidRPr="00C55EFA">
        <w:rPr>
          <w:b/>
          <w:sz w:val="24"/>
          <w:szCs w:val="24"/>
        </w:rPr>
        <w:t>11.</w:t>
      </w:r>
      <w:r w:rsidRPr="00C55EFA">
        <w:rPr>
          <w:b/>
          <w:sz w:val="24"/>
          <w:szCs w:val="24"/>
        </w:rPr>
        <w:tab/>
        <w:t>Atsiprašau minutė</w:t>
      </w:r>
    </w:p>
    <w:p w:rsidR="005976A8" w:rsidRPr="002D615E" w:rsidRDefault="005976A8" w:rsidP="002D615E">
      <w:pPr>
        <w:spacing w:line="360" w:lineRule="auto"/>
        <w:jc w:val="both"/>
        <w:rPr>
          <w:b/>
          <w:sz w:val="24"/>
          <w:szCs w:val="24"/>
        </w:rPr>
      </w:pPr>
      <w:r w:rsidRPr="002D615E">
        <w:rPr>
          <w:b/>
          <w:i/>
          <w:sz w:val="24"/>
          <w:szCs w:val="24"/>
        </w:rPr>
        <w:br w:type="page"/>
      </w:r>
    </w:p>
    <w:p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Pr="00D70A39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Darbotvarkės tvirtinimas;</w:t>
      </w:r>
    </w:p>
    <w:p w:rsidR="006B498A" w:rsidRDefault="00607812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</w:t>
      </w:r>
      <w:r w:rsidR="007E138C" w:rsidRPr="00D70A39">
        <w:rPr>
          <w:b/>
          <w:sz w:val="24"/>
          <w:szCs w:val="24"/>
        </w:rPr>
        <w:t>NUTARTA:</w:t>
      </w:r>
      <w:r w:rsidR="007E138C" w:rsidRPr="00D70A39">
        <w:rPr>
          <w:sz w:val="24"/>
          <w:szCs w:val="24"/>
        </w:rPr>
        <w:t xml:space="preserve"> </w:t>
      </w:r>
      <w:r w:rsidR="00BE627B" w:rsidRPr="00D70A39">
        <w:rPr>
          <w:sz w:val="24"/>
          <w:szCs w:val="24"/>
        </w:rPr>
        <w:t>Patvirtinta</w:t>
      </w:r>
      <w:r w:rsidR="008A1ED2" w:rsidRPr="00D70A39">
        <w:rPr>
          <w:sz w:val="24"/>
          <w:szCs w:val="24"/>
        </w:rPr>
        <w:t>.</w:t>
      </w:r>
    </w:p>
    <w:p w:rsidR="002D615E" w:rsidRPr="00D70A39" w:rsidRDefault="002D615E" w:rsidP="002D615E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Ačiū minutė;</w:t>
      </w:r>
    </w:p>
    <w:p w:rsidR="002D615E" w:rsidRPr="00D70A39" w:rsidRDefault="002D615E" w:rsidP="002D615E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Patvirtinta.</w:t>
      </w:r>
    </w:p>
    <w:p w:rsidR="002D615E" w:rsidRPr="00D70A39" w:rsidRDefault="002D615E" w:rsidP="002D615E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Dekanato informacija</w:t>
      </w:r>
      <w:r w:rsidRPr="00D70A39">
        <w:rPr>
          <w:rFonts w:ascii="Times New Roman" w:hAnsi="Times New Roman"/>
          <w:sz w:val="24"/>
          <w:szCs w:val="24"/>
        </w:rPr>
        <w:t>;</w:t>
      </w:r>
    </w:p>
    <w:p w:rsidR="002D615E" w:rsidRPr="00D70A39" w:rsidRDefault="002D615E" w:rsidP="002D615E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="00B81273">
        <w:rPr>
          <w:sz w:val="24"/>
          <w:szCs w:val="24"/>
        </w:rPr>
        <w:t xml:space="preserve"> Pristatyta rektorato informacija – keičiamos priėmimų gairės kitiems metams - iki spalio 30d. fakultetai turi pateikti vertinimo planą. Einamieji klausimai – studijų direkcija teikė siūlyma sujungti BBD2 ir BBD3 bei praktiką ir visą tai pateikti 8 semestre. Bus vykdomas neinformuotas dėstytojų stebėjimas per SPK komitetus.  </w:t>
      </w:r>
    </w:p>
    <w:p w:rsidR="002D615E" w:rsidRPr="00D70A39" w:rsidRDefault="002D615E" w:rsidP="002D615E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Valdybos informacija</w:t>
      </w:r>
      <w:r w:rsidRPr="00D70A39">
        <w:rPr>
          <w:rFonts w:ascii="Times New Roman" w:hAnsi="Times New Roman"/>
          <w:sz w:val="24"/>
          <w:szCs w:val="24"/>
        </w:rPr>
        <w:t>;</w:t>
      </w:r>
    </w:p>
    <w:p w:rsidR="002D615E" w:rsidRPr="00D70A39" w:rsidRDefault="002D615E" w:rsidP="002D615E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="00B81273">
        <w:rPr>
          <w:sz w:val="24"/>
          <w:szCs w:val="24"/>
        </w:rPr>
        <w:t xml:space="preserve"> Patvirtinti 2 projektai – AGAI simuliatorius – lėktuvo kabina (skirta 900eur.) ir MF skatinamosios išvykos studentams (729,50eur.). </w:t>
      </w:r>
      <w:r w:rsidR="002F7597">
        <w:rPr>
          <w:sz w:val="24"/>
          <w:szCs w:val="24"/>
        </w:rPr>
        <w:t xml:space="preserve">Einamieji klausimai – gautas pasiūlymas iš VGTU darbuotojos dėl viešų paskaitų vėdimo, prašoma padėti dėl viešinimo ir auditorijos. </w:t>
      </w:r>
    </w:p>
    <w:p w:rsidR="002D615E" w:rsidRPr="00D70A39" w:rsidRDefault="002D615E" w:rsidP="002D615E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Mokymai</w:t>
      </w:r>
      <w:r w:rsidRPr="00D70A39">
        <w:rPr>
          <w:rFonts w:ascii="Times New Roman" w:hAnsi="Times New Roman"/>
          <w:sz w:val="24"/>
          <w:szCs w:val="24"/>
        </w:rPr>
        <w:t>;</w:t>
      </w:r>
    </w:p>
    <w:p w:rsidR="002D615E" w:rsidRPr="00D70A39" w:rsidRDefault="002D615E" w:rsidP="002D615E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</w:t>
      </w:r>
      <w:r w:rsidR="0046477E">
        <w:rPr>
          <w:sz w:val="24"/>
          <w:szCs w:val="24"/>
        </w:rPr>
        <w:t>Mokymų data lapkričio 23-25d</w:t>
      </w:r>
      <w:r>
        <w:rPr>
          <w:sz w:val="24"/>
          <w:szCs w:val="24"/>
        </w:rPr>
        <w:t>.</w:t>
      </w:r>
    </w:p>
    <w:p w:rsidR="002D615E" w:rsidRPr="00D70A39" w:rsidRDefault="002D615E" w:rsidP="002D615E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Kornelijos paskaita</w:t>
      </w:r>
      <w:r w:rsidRPr="00D70A39">
        <w:rPr>
          <w:rFonts w:ascii="Times New Roman" w:hAnsi="Times New Roman"/>
          <w:sz w:val="24"/>
          <w:szCs w:val="24"/>
        </w:rPr>
        <w:t>;</w:t>
      </w:r>
    </w:p>
    <w:p w:rsidR="002D615E" w:rsidRPr="00D70A39" w:rsidRDefault="002D615E" w:rsidP="002D615E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</w:t>
      </w:r>
      <w:r w:rsidR="007203DF">
        <w:rPr>
          <w:sz w:val="24"/>
          <w:szCs w:val="24"/>
        </w:rPr>
        <w:t>padarėm mėnesini</w:t>
      </w:r>
      <w:r w:rsidR="002F7597">
        <w:rPr>
          <w:sz w:val="24"/>
          <w:szCs w:val="24"/>
        </w:rPr>
        <w:t>us mokymus, pirma paskaita bus K</w:t>
      </w:r>
      <w:r w:rsidR="007203DF">
        <w:rPr>
          <w:sz w:val="24"/>
          <w:szCs w:val="24"/>
        </w:rPr>
        <w:t>ornelijo</w:t>
      </w:r>
      <w:r w:rsidR="002F7597">
        <w:rPr>
          <w:sz w:val="24"/>
          <w:szCs w:val="24"/>
        </w:rPr>
        <w:t>s apie idejų generavimą - data spalio 30d</w:t>
      </w:r>
      <w:r w:rsidR="007203DF">
        <w:rPr>
          <w:sz w:val="24"/>
          <w:szCs w:val="24"/>
        </w:rPr>
        <w:t xml:space="preserve"> 18val.</w:t>
      </w:r>
    </w:p>
    <w:p w:rsidR="002D615E" w:rsidRPr="00D70A39" w:rsidRDefault="002D615E" w:rsidP="002D615E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Rezervacija</w:t>
      </w:r>
      <w:r w:rsidRPr="00D70A39">
        <w:rPr>
          <w:rFonts w:ascii="Times New Roman" w:hAnsi="Times New Roman"/>
          <w:sz w:val="24"/>
          <w:szCs w:val="24"/>
        </w:rPr>
        <w:t>;</w:t>
      </w:r>
    </w:p>
    <w:p w:rsidR="002D615E" w:rsidRDefault="002D615E" w:rsidP="002D615E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</w:t>
      </w:r>
      <w:r w:rsidR="007203DF">
        <w:rPr>
          <w:sz w:val="24"/>
          <w:szCs w:val="24"/>
        </w:rPr>
        <w:t xml:space="preserve">jeigu darote susirinkimą, ar reikia SA dėl kitų </w:t>
      </w:r>
      <w:r w:rsidR="002F7597">
        <w:rPr>
          <w:sz w:val="24"/>
          <w:szCs w:val="24"/>
        </w:rPr>
        <w:t>reikalų</w:t>
      </w:r>
      <w:r w:rsidR="001B1677">
        <w:rPr>
          <w:sz w:val="24"/>
          <w:szCs w:val="24"/>
        </w:rPr>
        <w:t>,</w:t>
      </w:r>
      <w:r w:rsidR="007203DF">
        <w:rPr>
          <w:sz w:val="24"/>
          <w:szCs w:val="24"/>
        </w:rPr>
        <w:t xml:space="preserve"> </w:t>
      </w:r>
      <w:r w:rsidR="001B1677">
        <w:rPr>
          <w:sz w:val="24"/>
          <w:szCs w:val="24"/>
        </w:rPr>
        <w:t>turite</w:t>
      </w:r>
      <w:r w:rsidR="007203DF">
        <w:rPr>
          <w:sz w:val="24"/>
          <w:szCs w:val="24"/>
        </w:rPr>
        <w:t xml:space="preserve"> </w:t>
      </w:r>
      <w:r w:rsidR="001B1677">
        <w:rPr>
          <w:sz w:val="24"/>
          <w:szCs w:val="24"/>
        </w:rPr>
        <w:t>atstovybės kabinetą</w:t>
      </w:r>
      <w:r w:rsidR="00564864">
        <w:rPr>
          <w:sz w:val="24"/>
          <w:szCs w:val="24"/>
        </w:rPr>
        <w:t xml:space="preserve"> rezervuoti blanke. Jis bus facebook</w:t>
      </w:r>
      <w:r w:rsidR="007203DF">
        <w:rPr>
          <w:sz w:val="24"/>
          <w:szCs w:val="24"/>
        </w:rPr>
        <w:t xml:space="preserve"> grupėje. Ten yra ir renginių kalendorius, kur matysite visus renginius ir kitus aktualius</w:t>
      </w:r>
      <w:r w:rsidR="00564864">
        <w:rPr>
          <w:sz w:val="24"/>
          <w:szCs w:val="24"/>
        </w:rPr>
        <w:t xml:space="preserve"> įvykius</w:t>
      </w:r>
      <w:r w:rsidR="007203DF">
        <w:rPr>
          <w:sz w:val="24"/>
          <w:szCs w:val="24"/>
        </w:rPr>
        <w:t>.</w:t>
      </w:r>
    </w:p>
    <w:p w:rsidR="002D615E" w:rsidRPr="00D70A39" w:rsidRDefault="002D615E" w:rsidP="002D615E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CV bankas</w:t>
      </w:r>
      <w:r w:rsidRPr="00D70A39">
        <w:rPr>
          <w:rFonts w:ascii="Times New Roman" w:hAnsi="Times New Roman"/>
          <w:sz w:val="24"/>
          <w:szCs w:val="24"/>
        </w:rPr>
        <w:t>;</w:t>
      </w:r>
    </w:p>
    <w:p w:rsidR="002D615E" w:rsidRDefault="002D615E" w:rsidP="002D615E">
      <w:pPr>
        <w:spacing w:after="160" w:line="259" w:lineRule="auto"/>
        <w:ind w:left="720"/>
        <w:jc w:val="both"/>
        <w:rPr>
          <w:sz w:val="24"/>
          <w:szCs w:val="24"/>
          <w:shd w:val="clear" w:color="auto" w:fill="FFFFFF" w:themeFill="background1"/>
        </w:rPr>
      </w:pPr>
      <w:r w:rsidRPr="00D70A39">
        <w:rPr>
          <w:b/>
          <w:sz w:val="24"/>
          <w:szCs w:val="24"/>
        </w:rPr>
        <w:t xml:space="preserve">      NUTARTA</w:t>
      </w:r>
      <w:r w:rsidRPr="00687EED">
        <w:rPr>
          <w:b/>
          <w:sz w:val="24"/>
          <w:szCs w:val="24"/>
          <w:shd w:val="clear" w:color="auto" w:fill="FFFFFF" w:themeFill="background1"/>
        </w:rPr>
        <w:t>:</w:t>
      </w:r>
      <w:r w:rsidRPr="00687EED">
        <w:rPr>
          <w:sz w:val="24"/>
          <w:szCs w:val="24"/>
          <w:shd w:val="clear" w:color="auto" w:fill="FFFFFF" w:themeFill="background1"/>
        </w:rPr>
        <w:t xml:space="preserve"> SA yra lenta su komitetų skiltimis, juose bus rašomi komitetų darbai. </w:t>
      </w:r>
      <w:r w:rsidR="00687EED" w:rsidRPr="00687EED">
        <w:rPr>
          <w:sz w:val="24"/>
          <w:szCs w:val="24"/>
          <w:shd w:val="clear" w:color="auto" w:fill="FFFFFF" w:themeFill="background1"/>
        </w:rPr>
        <w:t>SA nariai priklauso</w:t>
      </w:r>
      <w:r w:rsidRPr="00687EED">
        <w:rPr>
          <w:sz w:val="24"/>
          <w:szCs w:val="24"/>
          <w:shd w:val="clear" w:color="auto" w:fill="FFFFFF" w:themeFill="background1"/>
        </w:rPr>
        <w:t xml:space="preserve"> </w:t>
      </w:r>
      <w:r w:rsidR="00687EED" w:rsidRPr="00687EED">
        <w:rPr>
          <w:sz w:val="24"/>
          <w:szCs w:val="24"/>
          <w:shd w:val="clear" w:color="auto" w:fill="FFFFFF" w:themeFill="background1"/>
        </w:rPr>
        <w:t xml:space="preserve">tam tikram </w:t>
      </w:r>
      <w:r w:rsidRPr="00687EED">
        <w:rPr>
          <w:sz w:val="24"/>
          <w:szCs w:val="24"/>
          <w:shd w:val="clear" w:color="auto" w:fill="FFFFFF" w:themeFill="background1"/>
        </w:rPr>
        <w:t>komitetui, bet gali</w:t>
      </w:r>
      <w:r w:rsidR="00687EED" w:rsidRPr="00687EED">
        <w:rPr>
          <w:sz w:val="24"/>
          <w:szCs w:val="24"/>
          <w:shd w:val="clear" w:color="auto" w:fill="FFFFFF" w:themeFill="background1"/>
        </w:rPr>
        <w:t>ma daryti ir įvairius darbus (</w:t>
      </w:r>
      <w:r w:rsidRPr="00687EED">
        <w:rPr>
          <w:sz w:val="24"/>
          <w:szCs w:val="24"/>
          <w:shd w:val="clear" w:color="auto" w:fill="FFFFFF" w:themeFill="background1"/>
        </w:rPr>
        <w:t>dė</w:t>
      </w:r>
      <w:r w:rsidR="00564864" w:rsidRPr="00687EED">
        <w:rPr>
          <w:sz w:val="24"/>
          <w:szCs w:val="24"/>
          <w:shd w:val="clear" w:color="auto" w:fill="FFFFFF" w:themeFill="background1"/>
        </w:rPr>
        <w:t>l to gali</w:t>
      </w:r>
      <w:r w:rsidR="00687EED" w:rsidRPr="00687EED">
        <w:rPr>
          <w:sz w:val="24"/>
          <w:szCs w:val="24"/>
          <w:shd w:val="clear" w:color="auto" w:fill="FFFFFF" w:themeFill="background1"/>
        </w:rPr>
        <w:t>ma būnant</w:t>
      </w:r>
      <w:r w:rsidR="00564864" w:rsidRPr="00687EED">
        <w:rPr>
          <w:sz w:val="24"/>
          <w:szCs w:val="24"/>
          <w:shd w:val="clear" w:color="auto" w:fill="FFFFFF" w:themeFill="background1"/>
        </w:rPr>
        <w:t xml:space="preserve"> SARK daryti Rs</w:t>
      </w:r>
      <w:r w:rsidRPr="00687EED">
        <w:rPr>
          <w:sz w:val="24"/>
          <w:szCs w:val="24"/>
          <w:shd w:val="clear" w:color="auto" w:fill="FFFFFF" w:themeFill="background1"/>
        </w:rPr>
        <w:t xml:space="preserve">V darbus </w:t>
      </w:r>
      <w:r w:rsidR="00687EED" w:rsidRPr="00687EED">
        <w:rPr>
          <w:sz w:val="24"/>
          <w:szCs w:val="24"/>
          <w:shd w:val="clear" w:color="auto" w:fill="FFFFFF" w:themeFill="background1"/>
        </w:rPr>
        <w:t>ir pan)</w:t>
      </w:r>
      <w:r w:rsidR="00564864" w:rsidRPr="00687EED">
        <w:rPr>
          <w:sz w:val="24"/>
          <w:szCs w:val="24"/>
          <w:shd w:val="clear" w:color="auto" w:fill="FFFFFF" w:themeFill="background1"/>
        </w:rPr>
        <w:t>,</w:t>
      </w:r>
      <w:r w:rsidRPr="00687EED">
        <w:rPr>
          <w:sz w:val="24"/>
          <w:szCs w:val="24"/>
          <w:shd w:val="clear" w:color="auto" w:fill="FFFFFF" w:themeFill="background1"/>
        </w:rPr>
        <w:t xml:space="preserve"> </w:t>
      </w:r>
      <w:r w:rsidR="00564864" w:rsidRPr="00687EED">
        <w:rPr>
          <w:sz w:val="24"/>
          <w:szCs w:val="24"/>
          <w:shd w:val="clear" w:color="auto" w:fill="FFFFFF" w:themeFill="background1"/>
        </w:rPr>
        <w:t>SA</w:t>
      </w:r>
      <w:r w:rsidRPr="00687EED">
        <w:rPr>
          <w:sz w:val="24"/>
          <w:szCs w:val="24"/>
          <w:shd w:val="clear" w:color="auto" w:fill="FFFFFF" w:themeFill="background1"/>
        </w:rPr>
        <w:t xml:space="preserve"> </w:t>
      </w:r>
      <w:r w:rsidR="00687EED" w:rsidRPr="00687EED">
        <w:rPr>
          <w:sz w:val="24"/>
          <w:szCs w:val="24"/>
          <w:shd w:val="clear" w:color="auto" w:fill="FFFFFF" w:themeFill="background1"/>
        </w:rPr>
        <w:t>visada bus galima</w:t>
      </w:r>
      <w:r w:rsidRPr="00687EED">
        <w:rPr>
          <w:sz w:val="24"/>
          <w:szCs w:val="24"/>
          <w:shd w:val="clear" w:color="auto" w:fill="FFFFFF" w:themeFill="background1"/>
        </w:rPr>
        <w:t xml:space="preserve"> matyti esamus ir būsimus darbus. Ant kitos lentos bus rašomi mėnesio darbai,renginiai ir pan.</w:t>
      </w:r>
    </w:p>
    <w:p w:rsidR="0051303E" w:rsidRDefault="0051303E" w:rsidP="002D615E">
      <w:pPr>
        <w:spacing w:after="160" w:line="259" w:lineRule="auto"/>
        <w:ind w:left="720"/>
        <w:jc w:val="both"/>
        <w:rPr>
          <w:sz w:val="24"/>
          <w:szCs w:val="24"/>
        </w:rPr>
      </w:pPr>
    </w:p>
    <w:p w:rsidR="0051303E" w:rsidRDefault="0051303E" w:rsidP="002D615E">
      <w:pPr>
        <w:spacing w:after="160" w:line="259" w:lineRule="auto"/>
        <w:ind w:left="720"/>
        <w:jc w:val="both"/>
        <w:rPr>
          <w:sz w:val="24"/>
          <w:szCs w:val="24"/>
        </w:rPr>
      </w:pPr>
    </w:p>
    <w:p w:rsidR="0051303E" w:rsidRDefault="0051303E" w:rsidP="002D615E">
      <w:pPr>
        <w:spacing w:after="160" w:line="259" w:lineRule="auto"/>
        <w:ind w:left="720"/>
        <w:jc w:val="both"/>
        <w:rPr>
          <w:sz w:val="24"/>
          <w:szCs w:val="24"/>
        </w:rPr>
      </w:pPr>
    </w:p>
    <w:p w:rsidR="0051303E" w:rsidRPr="00D70A39" w:rsidRDefault="0051303E" w:rsidP="002D615E">
      <w:pPr>
        <w:spacing w:after="160" w:line="259" w:lineRule="auto"/>
        <w:ind w:left="720"/>
        <w:jc w:val="both"/>
        <w:rPr>
          <w:sz w:val="24"/>
          <w:szCs w:val="24"/>
        </w:rPr>
      </w:pPr>
    </w:p>
    <w:p w:rsidR="002D615E" w:rsidRPr="00D70A39" w:rsidRDefault="002D615E" w:rsidP="002D615E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lastRenderedPageBreak/>
        <w:t xml:space="preserve">SVARSTYTA: </w:t>
      </w:r>
      <w:r>
        <w:rPr>
          <w:rFonts w:ascii="Times New Roman" w:hAnsi="Times New Roman"/>
          <w:sz w:val="24"/>
          <w:szCs w:val="24"/>
        </w:rPr>
        <w:t>Komitetai</w:t>
      </w:r>
      <w:r w:rsidRPr="00D70A39">
        <w:rPr>
          <w:rFonts w:ascii="Times New Roman" w:hAnsi="Times New Roman"/>
          <w:sz w:val="24"/>
          <w:szCs w:val="24"/>
        </w:rPr>
        <w:t>;</w:t>
      </w:r>
    </w:p>
    <w:p w:rsidR="00687EED" w:rsidRDefault="002D615E" w:rsidP="002D615E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</w:t>
      </w:r>
      <w:r w:rsidR="007203DF">
        <w:rPr>
          <w:sz w:val="24"/>
          <w:szCs w:val="24"/>
        </w:rPr>
        <w:t>Komitetai tu</w:t>
      </w:r>
      <w:r w:rsidR="00564864">
        <w:rPr>
          <w:sz w:val="24"/>
          <w:szCs w:val="24"/>
        </w:rPr>
        <w:t>rėjo susirinkimus</w:t>
      </w:r>
      <w:r w:rsidR="00687EED">
        <w:rPr>
          <w:sz w:val="24"/>
          <w:szCs w:val="24"/>
        </w:rPr>
        <w:t xml:space="preserve"> su esamais ir naujais nariais</w:t>
      </w:r>
      <w:r w:rsidR="00564864">
        <w:rPr>
          <w:sz w:val="24"/>
          <w:szCs w:val="24"/>
        </w:rPr>
        <w:t xml:space="preserve">. </w:t>
      </w:r>
    </w:p>
    <w:p w:rsidR="002D615E" w:rsidRDefault="00564864" w:rsidP="002D615E">
      <w:pPr>
        <w:spacing w:after="160" w:line="259" w:lineRule="auto"/>
        <w:ind w:left="720"/>
        <w:jc w:val="both"/>
        <w:rPr>
          <w:sz w:val="24"/>
          <w:szCs w:val="24"/>
        </w:rPr>
      </w:pPr>
      <w:r w:rsidRPr="00687EED">
        <w:rPr>
          <w:b/>
          <w:sz w:val="24"/>
          <w:szCs w:val="24"/>
        </w:rPr>
        <w:t>SARK</w:t>
      </w:r>
      <w:r w:rsidR="00687EED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- kalbėjėta</w:t>
      </w:r>
      <w:r w:rsidR="007203DF">
        <w:rPr>
          <w:sz w:val="24"/>
          <w:szCs w:val="24"/>
        </w:rPr>
        <w:t xml:space="preserve"> apie soc žemėlapį</w:t>
      </w:r>
      <w:r>
        <w:rPr>
          <w:sz w:val="24"/>
          <w:szCs w:val="24"/>
        </w:rPr>
        <w:t xml:space="preserve"> , </w:t>
      </w:r>
      <w:r w:rsidR="007203DF">
        <w:rPr>
          <w:sz w:val="24"/>
          <w:szCs w:val="24"/>
        </w:rPr>
        <w:t>dabar</w:t>
      </w:r>
      <w:r>
        <w:rPr>
          <w:sz w:val="24"/>
          <w:szCs w:val="24"/>
        </w:rPr>
        <w:t xml:space="preserve"> bus</w:t>
      </w:r>
      <w:r w:rsidR="007203DF">
        <w:rPr>
          <w:sz w:val="24"/>
          <w:szCs w:val="24"/>
        </w:rPr>
        <w:t xml:space="preserve"> google dock</w:t>
      </w:r>
      <w:r w:rsidR="00687EED">
        <w:rPr>
          <w:sz w:val="24"/>
          <w:szCs w:val="24"/>
        </w:rPr>
        <w:t>s</w:t>
      </w:r>
      <w:r>
        <w:rPr>
          <w:sz w:val="24"/>
          <w:szCs w:val="24"/>
        </w:rPr>
        <w:t>‘</w:t>
      </w:r>
      <w:r w:rsidR="007203DF">
        <w:rPr>
          <w:sz w:val="24"/>
          <w:szCs w:val="24"/>
        </w:rPr>
        <w:t>as</w:t>
      </w:r>
      <w:r>
        <w:rPr>
          <w:sz w:val="24"/>
          <w:szCs w:val="24"/>
        </w:rPr>
        <w:t>, kur seniū</w:t>
      </w:r>
      <w:r w:rsidR="007203DF">
        <w:rPr>
          <w:sz w:val="24"/>
          <w:szCs w:val="24"/>
        </w:rPr>
        <w:t>na</w:t>
      </w:r>
      <w:r>
        <w:rPr>
          <w:sz w:val="24"/>
          <w:szCs w:val="24"/>
        </w:rPr>
        <w:t>i supildys ką reikia keisti bei kas blogai auditorijose, ir iš</w:t>
      </w:r>
      <w:r w:rsidR="007203DF">
        <w:rPr>
          <w:sz w:val="24"/>
          <w:szCs w:val="24"/>
        </w:rPr>
        <w:t>kart</w:t>
      </w:r>
      <w:r w:rsidR="00687EED">
        <w:rPr>
          <w:sz w:val="24"/>
          <w:szCs w:val="24"/>
        </w:rPr>
        <w:t xml:space="preserve"> bus einama į dekanatą su konkrečiomis problemomis. Sesijos atmintinė - reikejo sugalvoti kokių klausimų turėtų joje būti. Vakaras su dės</w:t>
      </w:r>
      <w:r w:rsidR="007203DF">
        <w:rPr>
          <w:sz w:val="24"/>
          <w:szCs w:val="24"/>
        </w:rPr>
        <w:t>tytoju</w:t>
      </w:r>
      <w:r w:rsidR="00687EED">
        <w:rPr>
          <w:sz w:val="24"/>
          <w:szCs w:val="24"/>
        </w:rPr>
        <w:t xml:space="preserve"> - nutarta darbotvarkė</w:t>
      </w:r>
      <w:r w:rsidR="007203DF">
        <w:rPr>
          <w:sz w:val="24"/>
          <w:szCs w:val="24"/>
        </w:rPr>
        <w:t xml:space="preserve">. Grand </w:t>
      </w:r>
      <w:r w:rsidR="00687EED">
        <w:rPr>
          <w:sz w:val="24"/>
          <w:szCs w:val="24"/>
        </w:rPr>
        <w:t>socas- dalyvavo VGTU SA socialinių reikalų koordinatoriai</w:t>
      </w:r>
      <w:r w:rsidR="007203DF">
        <w:rPr>
          <w:sz w:val="24"/>
          <w:szCs w:val="24"/>
        </w:rPr>
        <w:t xml:space="preserve"> mokymuose</w:t>
      </w:r>
      <w:r w:rsidR="00687EED">
        <w:rPr>
          <w:sz w:val="24"/>
          <w:szCs w:val="24"/>
        </w:rPr>
        <w:t xml:space="preserve"> KTU, ten gilino žinias bei diskutavo </w:t>
      </w:r>
      <w:r w:rsidR="007203DF">
        <w:rPr>
          <w:sz w:val="24"/>
          <w:szCs w:val="24"/>
        </w:rPr>
        <w:t xml:space="preserve">apie </w:t>
      </w:r>
      <w:r w:rsidR="00687EED">
        <w:rPr>
          <w:sz w:val="24"/>
          <w:szCs w:val="24"/>
        </w:rPr>
        <w:t>stipendijas, bendrabučius</w:t>
      </w:r>
      <w:r w:rsidR="007203DF">
        <w:rPr>
          <w:sz w:val="24"/>
          <w:szCs w:val="24"/>
        </w:rPr>
        <w:t>, tolerancija,</w:t>
      </w:r>
      <w:r w:rsidR="00687EED">
        <w:rPr>
          <w:sz w:val="24"/>
          <w:szCs w:val="24"/>
        </w:rPr>
        <w:t xml:space="preserve"> erasmus studentus. Nuspręsta, kad VGTU SA aktualiausia bendrabučiai ir stipendijos</w:t>
      </w:r>
      <w:r w:rsidR="007203DF">
        <w:rPr>
          <w:sz w:val="24"/>
          <w:szCs w:val="24"/>
        </w:rPr>
        <w:t>.</w:t>
      </w:r>
    </w:p>
    <w:p w:rsidR="007203DF" w:rsidRDefault="007203DF" w:rsidP="002D615E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>RSV</w:t>
      </w:r>
      <w:r w:rsidR="00687EED">
        <w:rPr>
          <w:b/>
          <w:sz w:val="24"/>
          <w:szCs w:val="24"/>
        </w:rPr>
        <w:t xml:space="preserve"> –</w:t>
      </w:r>
      <w:r>
        <w:rPr>
          <w:sz w:val="24"/>
          <w:szCs w:val="24"/>
        </w:rPr>
        <w:t xml:space="preserve"> </w:t>
      </w:r>
      <w:r w:rsidR="00687EED">
        <w:rPr>
          <w:sz w:val="24"/>
          <w:szCs w:val="24"/>
        </w:rPr>
        <w:t>per susirinkimą buvo ieškoma naujų būdų viešinimui, š</w:t>
      </w:r>
      <w:r w:rsidR="00B81273">
        <w:rPr>
          <w:sz w:val="24"/>
          <w:szCs w:val="24"/>
        </w:rPr>
        <w:t>iandien buvo nedidelis</w:t>
      </w:r>
      <w:r>
        <w:rPr>
          <w:sz w:val="24"/>
          <w:szCs w:val="24"/>
        </w:rPr>
        <w:t xml:space="preserve"> susirinkimas</w:t>
      </w:r>
      <w:r w:rsidR="00B81273">
        <w:rPr>
          <w:sz w:val="24"/>
          <w:szCs w:val="24"/>
        </w:rPr>
        <w:t>, aptarta</w:t>
      </w:r>
      <w:r>
        <w:rPr>
          <w:sz w:val="24"/>
          <w:szCs w:val="24"/>
        </w:rPr>
        <w:t xml:space="preserve"> kaip </w:t>
      </w:r>
      <w:r w:rsidR="00B81273">
        <w:rPr>
          <w:sz w:val="24"/>
          <w:szCs w:val="24"/>
        </w:rPr>
        <w:t>vyks darbai, kokių naujų mokymų</w:t>
      </w:r>
      <w:r>
        <w:rPr>
          <w:sz w:val="24"/>
          <w:szCs w:val="24"/>
        </w:rPr>
        <w:t xml:space="preserve"> reik</w:t>
      </w:r>
      <w:r w:rsidR="00B81273">
        <w:rPr>
          <w:sz w:val="24"/>
          <w:szCs w:val="24"/>
        </w:rPr>
        <w:t>ės ir pradeti daryti vakaro su destytoju maketai</w:t>
      </w:r>
      <w:r>
        <w:rPr>
          <w:sz w:val="24"/>
          <w:szCs w:val="24"/>
        </w:rPr>
        <w:t>.</w:t>
      </w:r>
    </w:p>
    <w:p w:rsidR="007203DF" w:rsidRDefault="007203DF" w:rsidP="002D615E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>Rinkodara-</w:t>
      </w:r>
      <w:r w:rsidR="00B81273">
        <w:rPr>
          <w:sz w:val="24"/>
          <w:szCs w:val="24"/>
        </w:rPr>
        <w:t xml:space="preserve"> taisoma bei plėčiama duombazė, š</w:t>
      </w:r>
      <w:r>
        <w:rPr>
          <w:sz w:val="24"/>
          <w:szCs w:val="24"/>
        </w:rPr>
        <w:t xml:space="preserve">iandien </w:t>
      </w:r>
      <w:r w:rsidR="00B81273">
        <w:rPr>
          <w:sz w:val="24"/>
          <w:szCs w:val="24"/>
        </w:rPr>
        <w:t>(2018-10-23) vyks rinkodaros susirinkimas darbams pasiskirstyti</w:t>
      </w:r>
      <w:r>
        <w:rPr>
          <w:sz w:val="24"/>
          <w:szCs w:val="24"/>
        </w:rPr>
        <w:t>.</w:t>
      </w:r>
    </w:p>
    <w:p w:rsidR="002D615E" w:rsidRPr="00D70A39" w:rsidRDefault="002D615E" w:rsidP="002D615E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Susitikimai</w:t>
      </w:r>
      <w:r w:rsidRPr="00D70A39">
        <w:rPr>
          <w:rFonts w:ascii="Times New Roman" w:hAnsi="Times New Roman"/>
          <w:sz w:val="24"/>
          <w:szCs w:val="24"/>
        </w:rPr>
        <w:t>;</w:t>
      </w:r>
    </w:p>
    <w:p w:rsidR="002D615E" w:rsidRDefault="002D615E" w:rsidP="002D615E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</w:t>
      </w:r>
      <w:r w:rsidR="00157526">
        <w:rPr>
          <w:sz w:val="24"/>
          <w:szCs w:val="24"/>
        </w:rPr>
        <w:t>Patvirtinta.</w:t>
      </w:r>
    </w:p>
    <w:p w:rsidR="002D615E" w:rsidRPr="00D70A39" w:rsidRDefault="002D615E" w:rsidP="002D615E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Atsiprašau minutė</w:t>
      </w:r>
      <w:r w:rsidRPr="00D70A39">
        <w:rPr>
          <w:rFonts w:ascii="Times New Roman" w:hAnsi="Times New Roman"/>
          <w:sz w:val="24"/>
          <w:szCs w:val="24"/>
        </w:rPr>
        <w:t>;</w:t>
      </w:r>
    </w:p>
    <w:p w:rsidR="002D615E" w:rsidRDefault="002D615E" w:rsidP="002D615E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Patvirtinta.</w:t>
      </w:r>
    </w:p>
    <w:p w:rsidR="0058228C" w:rsidRDefault="0058228C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DC1D23">
      <w:pPr>
        <w:rPr>
          <w:sz w:val="24"/>
          <w:szCs w:val="24"/>
        </w:rPr>
      </w:pPr>
    </w:p>
    <w:p w:rsidR="002F7597" w:rsidRDefault="002F7597" w:rsidP="00C55EFA">
      <w:pPr>
        <w:ind w:firstLine="720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lastRenderedPageBreak/>
        <w:t xml:space="preserve">Dalyvių sąrašas: </w:t>
      </w:r>
    </w:p>
    <w:p w:rsidR="002F7597" w:rsidRDefault="002F7597" w:rsidP="00DC1D23">
      <w:pPr>
        <w:rPr>
          <w:sz w:val="24"/>
          <w:szCs w:val="24"/>
        </w:rPr>
      </w:pPr>
    </w:p>
    <w:p w:rsidR="00233893" w:rsidRDefault="00233893" w:rsidP="00233893">
      <w:pPr>
        <w:pStyle w:val="ListParagraph"/>
        <w:rPr>
          <w:sz w:val="24"/>
          <w:szCs w:val="24"/>
        </w:rPr>
        <w:sectPr w:rsidR="00233893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Emilė Briedytė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Deividas Stančikas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Ugnė Daraškevičiūtė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Karina Vysockaja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Greta Markūnaitė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Kotryna Meilūnaitė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Greta Palubinskaitė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Reda Bačiulytė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Laura Blaževičiūtė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Agnė Gričiūtė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Arneta Norkutė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Karolis Kumpaitis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Vainius Baranauskas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Saulius Valatka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Tautvydas Kvietkauskas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Ligita Kaminskaitė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Augustas Muralis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Mintautas Einingis</w:t>
      </w: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Default="00233893" w:rsidP="00233893">
      <w:pPr>
        <w:rPr>
          <w:sz w:val="24"/>
          <w:szCs w:val="24"/>
        </w:rPr>
      </w:pPr>
    </w:p>
    <w:p w:rsidR="00233893" w:rsidRPr="00233893" w:rsidRDefault="00233893" w:rsidP="00233893">
      <w:pPr>
        <w:rPr>
          <w:sz w:val="24"/>
          <w:szCs w:val="24"/>
        </w:rPr>
      </w:pP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Edvin Bicic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Domantas Liubartas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Emilija Kunejūtė</w:t>
      </w:r>
    </w:p>
    <w:p w:rsidR="002F7597" w:rsidRDefault="002F7597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Virga Čeponytė</w:t>
      </w:r>
    </w:p>
    <w:p w:rsidR="00233893" w:rsidRPr="00233893" w:rsidRDefault="00233893" w:rsidP="00233893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Eglė Madelytė</w:t>
      </w:r>
    </w:p>
    <w:p w:rsidR="00233893" w:rsidRDefault="00233893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Anna Rodionova</w:t>
      </w:r>
    </w:p>
    <w:p w:rsidR="00233893" w:rsidRDefault="00233893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Alina Achmerova</w:t>
      </w:r>
    </w:p>
    <w:p w:rsidR="00233893" w:rsidRDefault="00233893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Domantas Andrijauskas</w:t>
      </w:r>
    </w:p>
    <w:p w:rsidR="00233893" w:rsidRDefault="00233893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Pijus Mulevičius</w:t>
      </w:r>
    </w:p>
    <w:p w:rsidR="00233893" w:rsidRDefault="00233893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Daniel Sokolauskas</w:t>
      </w:r>
    </w:p>
    <w:p w:rsidR="00233893" w:rsidRDefault="00233893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Evelina Ilona Sinkevič</w:t>
      </w:r>
    </w:p>
    <w:p w:rsidR="00233893" w:rsidRDefault="00233893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Tautvydas Stolys</w:t>
      </w:r>
    </w:p>
    <w:p w:rsidR="00233893" w:rsidRDefault="00233893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Gintaras Stalmokas</w:t>
      </w:r>
    </w:p>
    <w:p w:rsidR="00233893" w:rsidRDefault="00233893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Airidas Gabė</w:t>
      </w:r>
    </w:p>
    <w:p w:rsidR="00233893" w:rsidRDefault="00233893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Valentina Kavaliauskaitė</w:t>
      </w:r>
    </w:p>
    <w:p w:rsidR="00233893" w:rsidRDefault="00233893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Kęstutis Medeišis</w:t>
      </w:r>
    </w:p>
    <w:p w:rsidR="00233893" w:rsidRDefault="00233893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Karolis Drungilas</w:t>
      </w:r>
    </w:p>
    <w:p w:rsidR="00233893" w:rsidRDefault="00233893" w:rsidP="002F7597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Ignas Daunys</w:t>
      </w:r>
    </w:p>
    <w:p w:rsidR="00233893" w:rsidRPr="00233893" w:rsidRDefault="00233893" w:rsidP="00233893">
      <w:pPr>
        <w:ind w:left="360"/>
        <w:rPr>
          <w:rFonts w:eastAsia="Calibri"/>
          <w:sz w:val="24"/>
          <w:szCs w:val="24"/>
        </w:rPr>
      </w:pPr>
    </w:p>
    <w:sectPr w:rsidR="00233893" w:rsidRPr="00233893" w:rsidSect="00233893">
      <w:type w:val="continuous"/>
      <w:pgSz w:w="11907" w:h="16840" w:code="9"/>
      <w:pgMar w:top="1134" w:right="1143" w:bottom="1134" w:left="1701" w:header="567" w:footer="567" w:gutter="0"/>
      <w:cols w:num="2"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0EA7" w:rsidRDefault="00E30EA7">
      <w:r>
        <w:separator/>
      </w:r>
    </w:p>
  </w:endnote>
  <w:endnote w:type="continuationSeparator" w:id="0">
    <w:p w:rsidR="00E30EA7" w:rsidRDefault="00E30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0EA7" w:rsidRDefault="00E30EA7">
      <w:r>
        <w:separator/>
      </w:r>
    </w:p>
  </w:footnote>
  <w:footnote w:type="continuationSeparator" w:id="0">
    <w:p w:rsidR="00E30EA7" w:rsidRDefault="00E30E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val="en-US"/>
      </w:rPr>
      <w:drawing>
        <wp:inline distT="0" distB="0" distL="0" distR="0">
          <wp:extent cx="3886200" cy="898994"/>
          <wp:effectExtent l="1905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Header"/>
      <w:jc w:val="center"/>
    </w:pPr>
  </w:p>
  <w:p w:rsidR="00607812" w:rsidRDefault="00607812" w:rsidP="00257D1A">
    <w:pPr>
      <w:pStyle w:val="Footer"/>
      <w:pBdr>
        <w:bottom w:val="single" w:sz="6" w:space="1" w:color="auto"/>
      </w:pBdr>
    </w:pPr>
  </w:p>
  <w:p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9B1EF1"/>
    <w:multiLevelType w:val="hybridMultilevel"/>
    <w:tmpl w:val="719E40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3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8"/>
  </w:num>
  <w:num w:numId="3">
    <w:abstractNumId w:val="20"/>
  </w:num>
  <w:num w:numId="4">
    <w:abstractNumId w:val="15"/>
  </w:num>
  <w:num w:numId="5">
    <w:abstractNumId w:val="25"/>
  </w:num>
  <w:num w:numId="6">
    <w:abstractNumId w:val="0"/>
  </w:num>
  <w:num w:numId="7">
    <w:abstractNumId w:val="22"/>
  </w:num>
  <w:num w:numId="8">
    <w:abstractNumId w:val="13"/>
  </w:num>
  <w:num w:numId="9">
    <w:abstractNumId w:val="2"/>
  </w:num>
  <w:num w:numId="10">
    <w:abstractNumId w:val="21"/>
  </w:num>
  <w:num w:numId="11">
    <w:abstractNumId w:val="9"/>
  </w:num>
  <w:num w:numId="12">
    <w:abstractNumId w:val="27"/>
  </w:num>
  <w:num w:numId="13">
    <w:abstractNumId w:val="7"/>
  </w:num>
  <w:num w:numId="14">
    <w:abstractNumId w:val="26"/>
  </w:num>
  <w:num w:numId="15">
    <w:abstractNumId w:val="30"/>
  </w:num>
  <w:num w:numId="16">
    <w:abstractNumId w:val="17"/>
  </w:num>
  <w:num w:numId="17">
    <w:abstractNumId w:val="1"/>
  </w:num>
  <w:num w:numId="18">
    <w:abstractNumId w:val="14"/>
  </w:num>
  <w:num w:numId="19">
    <w:abstractNumId w:val="10"/>
  </w:num>
  <w:num w:numId="20">
    <w:abstractNumId w:val="4"/>
  </w:num>
  <w:num w:numId="21">
    <w:abstractNumId w:val="12"/>
  </w:num>
  <w:num w:numId="22">
    <w:abstractNumId w:val="23"/>
  </w:num>
  <w:num w:numId="23">
    <w:abstractNumId w:val="16"/>
  </w:num>
  <w:num w:numId="24">
    <w:abstractNumId w:val="29"/>
  </w:num>
  <w:num w:numId="25">
    <w:abstractNumId w:val="5"/>
  </w:num>
  <w:num w:numId="26">
    <w:abstractNumId w:val="28"/>
  </w:num>
  <w:num w:numId="27">
    <w:abstractNumId w:val="3"/>
  </w:num>
  <w:num w:numId="28">
    <w:abstractNumId w:val="19"/>
  </w:num>
  <w:num w:numId="29">
    <w:abstractNumId w:val="8"/>
  </w:num>
  <w:num w:numId="30">
    <w:abstractNumId w:val="24"/>
  </w:num>
  <w:num w:numId="31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4658F"/>
    <w:rsid w:val="00073594"/>
    <w:rsid w:val="00073C2E"/>
    <w:rsid w:val="00085FA6"/>
    <w:rsid w:val="00095B70"/>
    <w:rsid w:val="000A0B7C"/>
    <w:rsid w:val="000A3833"/>
    <w:rsid w:val="000D3E23"/>
    <w:rsid w:val="000F517E"/>
    <w:rsid w:val="001027A9"/>
    <w:rsid w:val="00127920"/>
    <w:rsid w:val="0013023A"/>
    <w:rsid w:val="00133267"/>
    <w:rsid w:val="0014182F"/>
    <w:rsid w:val="001540DC"/>
    <w:rsid w:val="001573A2"/>
    <w:rsid w:val="00157526"/>
    <w:rsid w:val="001602D7"/>
    <w:rsid w:val="001845C3"/>
    <w:rsid w:val="001950FF"/>
    <w:rsid w:val="0019720E"/>
    <w:rsid w:val="001A1649"/>
    <w:rsid w:val="001B1677"/>
    <w:rsid w:val="001C7B71"/>
    <w:rsid w:val="002144AA"/>
    <w:rsid w:val="002179B7"/>
    <w:rsid w:val="00233893"/>
    <w:rsid w:val="00243E60"/>
    <w:rsid w:val="00257D1A"/>
    <w:rsid w:val="00274FF9"/>
    <w:rsid w:val="00283DFD"/>
    <w:rsid w:val="00283FB3"/>
    <w:rsid w:val="002940D4"/>
    <w:rsid w:val="002A2A73"/>
    <w:rsid w:val="002A2BE8"/>
    <w:rsid w:val="002D615E"/>
    <w:rsid w:val="002E5812"/>
    <w:rsid w:val="002F7597"/>
    <w:rsid w:val="00323F1A"/>
    <w:rsid w:val="00333ACE"/>
    <w:rsid w:val="00346025"/>
    <w:rsid w:val="00347198"/>
    <w:rsid w:val="00354CB6"/>
    <w:rsid w:val="00355981"/>
    <w:rsid w:val="003819EF"/>
    <w:rsid w:val="003A152E"/>
    <w:rsid w:val="003B2B46"/>
    <w:rsid w:val="003B68BA"/>
    <w:rsid w:val="003C57AE"/>
    <w:rsid w:val="003E53E2"/>
    <w:rsid w:val="00405365"/>
    <w:rsid w:val="00407DB3"/>
    <w:rsid w:val="00407F51"/>
    <w:rsid w:val="00454971"/>
    <w:rsid w:val="0046400A"/>
    <w:rsid w:val="0046477E"/>
    <w:rsid w:val="004725B9"/>
    <w:rsid w:val="00482E02"/>
    <w:rsid w:val="00483B38"/>
    <w:rsid w:val="0048489A"/>
    <w:rsid w:val="004972F3"/>
    <w:rsid w:val="004B4023"/>
    <w:rsid w:val="004C7475"/>
    <w:rsid w:val="004D7BAC"/>
    <w:rsid w:val="004F3AA6"/>
    <w:rsid w:val="004F4163"/>
    <w:rsid w:val="0051303E"/>
    <w:rsid w:val="00521226"/>
    <w:rsid w:val="005302B0"/>
    <w:rsid w:val="0053411E"/>
    <w:rsid w:val="00564864"/>
    <w:rsid w:val="0058228C"/>
    <w:rsid w:val="00582BE1"/>
    <w:rsid w:val="00596F59"/>
    <w:rsid w:val="005976A8"/>
    <w:rsid w:val="005A22C6"/>
    <w:rsid w:val="005A4A6E"/>
    <w:rsid w:val="005A5BFC"/>
    <w:rsid w:val="005B400A"/>
    <w:rsid w:val="005B76D9"/>
    <w:rsid w:val="005F3418"/>
    <w:rsid w:val="00600EE9"/>
    <w:rsid w:val="00607812"/>
    <w:rsid w:val="00625EC1"/>
    <w:rsid w:val="0063740C"/>
    <w:rsid w:val="00687EED"/>
    <w:rsid w:val="006B498A"/>
    <w:rsid w:val="006B69BA"/>
    <w:rsid w:val="006D2249"/>
    <w:rsid w:val="006D388D"/>
    <w:rsid w:val="00711221"/>
    <w:rsid w:val="007116B4"/>
    <w:rsid w:val="00711F5B"/>
    <w:rsid w:val="007203DF"/>
    <w:rsid w:val="00726F90"/>
    <w:rsid w:val="0075514D"/>
    <w:rsid w:val="007702A9"/>
    <w:rsid w:val="00782EC4"/>
    <w:rsid w:val="00786392"/>
    <w:rsid w:val="00791138"/>
    <w:rsid w:val="007D35A5"/>
    <w:rsid w:val="007E138C"/>
    <w:rsid w:val="00801DE9"/>
    <w:rsid w:val="0080432B"/>
    <w:rsid w:val="0082263C"/>
    <w:rsid w:val="00824FE7"/>
    <w:rsid w:val="00840A79"/>
    <w:rsid w:val="008456DF"/>
    <w:rsid w:val="0084691F"/>
    <w:rsid w:val="00847856"/>
    <w:rsid w:val="0085594F"/>
    <w:rsid w:val="008564E2"/>
    <w:rsid w:val="0085713B"/>
    <w:rsid w:val="0085775C"/>
    <w:rsid w:val="00874A10"/>
    <w:rsid w:val="0087500F"/>
    <w:rsid w:val="00892445"/>
    <w:rsid w:val="008A1ED2"/>
    <w:rsid w:val="008B34DD"/>
    <w:rsid w:val="008E3877"/>
    <w:rsid w:val="008E6F56"/>
    <w:rsid w:val="008F2F79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F022E"/>
    <w:rsid w:val="009F5878"/>
    <w:rsid w:val="00A62DAB"/>
    <w:rsid w:val="00A70CF4"/>
    <w:rsid w:val="00A95FC7"/>
    <w:rsid w:val="00AA550A"/>
    <w:rsid w:val="00AB7046"/>
    <w:rsid w:val="00AE2777"/>
    <w:rsid w:val="00AF6E3E"/>
    <w:rsid w:val="00B164F5"/>
    <w:rsid w:val="00B4150F"/>
    <w:rsid w:val="00B627CD"/>
    <w:rsid w:val="00B6364F"/>
    <w:rsid w:val="00B763AD"/>
    <w:rsid w:val="00B81273"/>
    <w:rsid w:val="00BB2F6A"/>
    <w:rsid w:val="00BC3807"/>
    <w:rsid w:val="00BE627B"/>
    <w:rsid w:val="00BF0759"/>
    <w:rsid w:val="00BF0F27"/>
    <w:rsid w:val="00BF3C5F"/>
    <w:rsid w:val="00C05025"/>
    <w:rsid w:val="00C1604C"/>
    <w:rsid w:val="00C329C2"/>
    <w:rsid w:val="00C55EFA"/>
    <w:rsid w:val="00C6185D"/>
    <w:rsid w:val="00C87699"/>
    <w:rsid w:val="00C966F3"/>
    <w:rsid w:val="00CB5352"/>
    <w:rsid w:val="00CB5F55"/>
    <w:rsid w:val="00CB6484"/>
    <w:rsid w:val="00CD11AC"/>
    <w:rsid w:val="00D143DA"/>
    <w:rsid w:val="00D23457"/>
    <w:rsid w:val="00D67031"/>
    <w:rsid w:val="00D70A39"/>
    <w:rsid w:val="00D746AB"/>
    <w:rsid w:val="00DA272C"/>
    <w:rsid w:val="00DA6F6B"/>
    <w:rsid w:val="00DC1D23"/>
    <w:rsid w:val="00DC7568"/>
    <w:rsid w:val="00DE1D8E"/>
    <w:rsid w:val="00DF15C3"/>
    <w:rsid w:val="00DF7DF7"/>
    <w:rsid w:val="00E03497"/>
    <w:rsid w:val="00E05317"/>
    <w:rsid w:val="00E30EA7"/>
    <w:rsid w:val="00E34190"/>
    <w:rsid w:val="00E361FF"/>
    <w:rsid w:val="00E51C84"/>
    <w:rsid w:val="00E52036"/>
    <w:rsid w:val="00E77F7C"/>
    <w:rsid w:val="00E960D5"/>
    <w:rsid w:val="00EA70BC"/>
    <w:rsid w:val="00ED68CA"/>
    <w:rsid w:val="00EE09A7"/>
    <w:rsid w:val="00EE3B6C"/>
    <w:rsid w:val="00F0075D"/>
    <w:rsid w:val="00F020F0"/>
    <w:rsid w:val="00F2264C"/>
    <w:rsid w:val="00F259DE"/>
    <w:rsid w:val="00F35EC3"/>
    <w:rsid w:val="00F40CB1"/>
    <w:rsid w:val="00F50DE2"/>
    <w:rsid w:val="00F5620C"/>
    <w:rsid w:val="00F67BA9"/>
    <w:rsid w:val="00F705AC"/>
    <w:rsid w:val="00F7079A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B8A247C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4C66C8-288C-4411-BBDA-CD6347514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2508</Words>
  <Characters>1431</Characters>
  <Application>Microsoft Office Word</Application>
  <DocSecurity>0</DocSecurity>
  <Lines>11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3932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Kęstutis Medeišis</cp:lastModifiedBy>
  <cp:revision>4</cp:revision>
  <cp:lastPrinted>2011-11-17T12:39:00Z</cp:lastPrinted>
  <dcterms:created xsi:type="dcterms:W3CDTF">2019-02-05T23:24:00Z</dcterms:created>
  <dcterms:modified xsi:type="dcterms:W3CDTF">2019-02-07T14:25:00Z</dcterms:modified>
</cp:coreProperties>
</file>