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E22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  <w:lang w:val="en-US"/>
        </w:rPr>
        <w:t xml:space="preserve">VILNIAUS GEDIMINO TECHNIKOS UNIVERSITETO </w:t>
      </w:r>
      <w:r w:rsidRPr="00897123">
        <w:rPr>
          <w:rFonts w:ascii="Times New Roman" w:hAnsi="Times New Roman" w:cs="Times New Roman"/>
          <w:b/>
          <w:sz w:val="24"/>
        </w:rPr>
        <w:t>STUDENTŲ ATSTOVYBĖ</w:t>
      </w:r>
      <w:r w:rsidR="00AA0CAB">
        <w:rPr>
          <w:rFonts w:ascii="Times New Roman" w:hAnsi="Times New Roman" w:cs="Times New Roman"/>
          <w:b/>
          <w:sz w:val="24"/>
        </w:rPr>
        <w:t xml:space="preserve"> </w:t>
      </w:r>
      <w:r w:rsidR="00AA0CAB" w:rsidRPr="00897123">
        <w:rPr>
          <w:rFonts w:ascii="Times New Roman" w:hAnsi="Times New Roman" w:cs="Times New Roman"/>
          <w:b/>
          <w:sz w:val="24"/>
          <w:lang w:val="en-US"/>
        </w:rPr>
        <w:t>APLINKOS IN</w:t>
      </w:r>
      <w:r w:rsidR="00AA0CAB" w:rsidRPr="00897123">
        <w:rPr>
          <w:rFonts w:ascii="Times New Roman" w:hAnsi="Times New Roman" w:cs="Times New Roman"/>
          <w:b/>
          <w:sz w:val="24"/>
        </w:rPr>
        <w:t>ŽINERIJOS</w:t>
      </w:r>
      <w:r w:rsidR="00AA0CAB">
        <w:rPr>
          <w:rFonts w:ascii="Times New Roman" w:hAnsi="Times New Roman" w:cs="Times New Roman"/>
          <w:b/>
          <w:sz w:val="24"/>
        </w:rPr>
        <w:t xml:space="preserve"> FAKULTETE</w:t>
      </w:r>
    </w:p>
    <w:p w:rsidR="00897123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</w:p>
    <w:p w:rsidR="00897123" w:rsidRPr="00897123" w:rsidRDefault="00AA0CAB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VGTU SA AIF </w:t>
      </w:r>
      <w:r w:rsidR="00897123" w:rsidRPr="00897123">
        <w:rPr>
          <w:rFonts w:ascii="Times New Roman" w:hAnsi="Times New Roman" w:cs="Times New Roman"/>
          <w:b/>
          <w:sz w:val="24"/>
        </w:rPr>
        <w:t xml:space="preserve">SUSIRINKIMO 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</w:rPr>
        <w:t>PROTOKOLAS</w:t>
      </w:r>
    </w:p>
    <w:p w:rsidR="00010E7D" w:rsidRDefault="004E639E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</w:t>
      </w:r>
      <w:r w:rsidR="001428FB">
        <w:rPr>
          <w:rFonts w:ascii="Times New Roman" w:hAnsi="Times New Roman" w:cs="Times New Roman"/>
          <w:sz w:val="24"/>
        </w:rPr>
        <w:t>4</w:t>
      </w:r>
      <w:r w:rsidR="005D4D72">
        <w:rPr>
          <w:rFonts w:ascii="Times New Roman" w:hAnsi="Times New Roman" w:cs="Times New Roman"/>
          <w:sz w:val="24"/>
        </w:rPr>
        <w:t xml:space="preserve"> – 0</w:t>
      </w:r>
      <w:r w:rsidR="001428FB">
        <w:rPr>
          <w:rFonts w:ascii="Times New Roman" w:hAnsi="Times New Roman" w:cs="Times New Roman"/>
          <w:sz w:val="24"/>
        </w:rPr>
        <w:t>3</w:t>
      </w:r>
      <w:r w:rsidR="005D4D72">
        <w:rPr>
          <w:rFonts w:ascii="Times New Roman" w:hAnsi="Times New Roman" w:cs="Times New Roman"/>
          <w:sz w:val="24"/>
        </w:rPr>
        <w:t xml:space="preserve"> – </w:t>
      </w:r>
      <w:r w:rsidR="001428FB">
        <w:rPr>
          <w:rFonts w:ascii="Times New Roman" w:hAnsi="Times New Roman" w:cs="Times New Roman"/>
          <w:sz w:val="24"/>
        </w:rPr>
        <w:t>12</w:t>
      </w:r>
    </w:p>
    <w:p w:rsidR="00897123" w:rsidRDefault="00D2329E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Nr.S</w:t>
      </w:r>
      <w:proofErr w:type="spellEnd"/>
      <w:r>
        <w:rPr>
          <w:rFonts w:ascii="Times New Roman" w:hAnsi="Times New Roman" w:cs="Times New Roman"/>
          <w:sz w:val="24"/>
        </w:rPr>
        <w:t xml:space="preserve"> 201</w:t>
      </w:r>
      <w:r w:rsidR="001428FB"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>/</w:t>
      </w:r>
      <w:r w:rsidR="005D4D72">
        <w:rPr>
          <w:rFonts w:ascii="Times New Roman" w:hAnsi="Times New Roman" w:cs="Times New Roman"/>
          <w:sz w:val="24"/>
        </w:rPr>
        <w:t>0</w:t>
      </w:r>
      <w:r w:rsidR="001428FB">
        <w:rPr>
          <w:rFonts w:ascii="Times New Roman" w:hAnsi="Times New Roman" w:cs="Times New Roman"/>
          <w:sz w:val="24"/>
        </w:rPr>
        <w:t>3</w:t>
      </w:r>
      <w:r w:rsidR="005D4D72">
        <w:rPr>
          <w:rFonts w:ascii="Times New Roman" w:hAnsi="Times New Roman" w:cs="Times New Roman"/>
          <w:sz w:val="24"/>
        </w:rPr>
        <w:t>/</w:t>
      </w:r>
      <w:r w:rsidR="001428FB">
        <w:rPr>
          <w:rFonts w:ascii="Times New Roman" w:hAnsi="Times New Roman" w:cs="Times New Roman"/>
          <w:sz w:val="24"/>
        </w:rPr>
        <w:t>12</w:t>
      </w:r>
    </w:p>
    <w:p w:rsid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Vilnius</w:t>
      </w:r>
    </w:p>
    <w:p w:rsidR="00010E7D" w:rsidRP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SRK- II – </w:t>
      </w:r>
      <w:r w:rsidR="001428FB">
        <w:rPr>
          <w:rFonts w:ascii="Times New Roman" w:hAnsi="Times New Roman" w:cs="Times New Roman"/>
          <w:sz w:val="24"/>
          <w:lang w:val="en-US"/>
        </w:rPr>
        <w:t xml:space="preserve">102 </w:t>
      </w:r>
      <w:proofErr w:type="spellStart"/>
      <w:r>
        <w:rPr>
          <w:rFonts w:ascii="Times New Roman" w:hAnsi="Times New Roman" w:cs="Times New Roman"/>
          <w:sz w:val="24"/>
          <w:lang w:val="en-US"/>
        </w:rPr>
        <w:t>kab</w:t>
      </w:r>
      <w:proofErr w:type="spellEnd"/>
      <w:r>
        <w:rPr>
          <w:rFonts w:ascii="Times New Roman" w:hAnsi="Times New Roman" w:cs="Times New Roman"/>
          <w:sz w:val="24"/>
          <w:lang w:val="en-US"/>
        </w:rPr>
        <w:t>.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E7523C" w:rsidRDefault="00E7523C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pirmininkas:</w:t>
      </w:r>
      <w:r w:rsidR="004E639E" w:rsidRPr="004E639E">
        <w:rPr>
          <w:rFonts w:ascii="Times New Roman" w:hAnsi="Times New Roman" w:cs="Times New Roman"/>
        </w:rPr>
        <w:t xml:space="preserve"> </w:t>
      </w:r>
      <w:r w:rsidR="004E639E">
        <w:rPr>
          <w:rFonts w:ascii="Times New Roman" w:hAnsi="Times New Roman" w:cs="Times New Roman"/>
        </w:rPr>
        <w:t>Živilė Petrauskaitė</w:t>
      </w:r>
      <w:r w:rsidR="00D3153B">
        <w:rPr>
          <w:rFonts w:ascii="Times New Roman" w:hAnsi="Times New Roman" w:cs="Times New Roman"/>
        </w:rPr>
        <w:tab/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sekretorius:</w:t>
      </w:r>
      <w:r w:rsidR="00D3153B">
        <w:rPr>
          <w:rFonts w:ascii="Times New Roman" w:hAnsi="Times New Roman" w:cs="Times New Roman"/>
        </w:rPr>
        <w:t xml:space="preserve"> </w:t>
      </w:r>
      <w:r w:rsidR="001428FB">
        <w:rPr>
          <w:rFonts w:ascii="Times New Roman" w:hAnsi="Times New Roman" w:cs="Times New Roman"/>
        </w:rPr>
        <w:t xml:space="preserve">Sandra </w:t>
      </w:r>
      <w:proofErr w:type="spellStart"/>
      <w:r w:rsidR="001428FB">
        <w:rPr>
          <w:rFonts w:ascii="Times New Roman" w:hAnsi="Times New Roman" w:cs="Times New Roman"/>
        </w:rPr>
        <w:t>Jakulytė</w:t>
      </w:r>
      <w:proofErr w:type="spellEnd"/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Dalyvauja. 1 Priedas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5A3798" w:rsidRDefault="00AA0CA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</w:t>
      </w:r>
      <w:r w:rsidR="00D3153B">
        <w:rPr>
          <w:rFonts w:ascii="Times New Roman" w:hAnsi="Times New Roman" w:cs="Times New Roman"/>
        </w:rPr>
        <w:t xml:space="preserve">: </w:t>
      </w:r>
      <w:r w:rsidR="001428FB">
        <w:rPr>
          <w:rFonts w:ascii="Times New Roman" w:hAnsi="Times New Roman" w:cs="Times New Roman"/>
        </w:rPr>
        <w:t>Uolaus kelias</w:t>
      </w:r>
    </w:p>
    <w:p w:rsidR="00D3153B" w:rsidRDefault="00D3153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1428FB" w:rsidRDefault="001428FB" w:rsidP="001428FB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Pradžia - 22 h;</w:t>
      </w:r>
    </w:p>
    <w:p w:rsidR="001428FB" w:rsidRDefault="001428FB" w:rsidP="001428FB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Dalyvio mokestis 30 Lt, komandą sudaro 4 žmonės;</w:t>
      </w:r>
    </w:p>
    <w:p w:rsidR="001428FB" w:rsidRDefault="001428FB" w:rsidP="001428FB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Punktai: startas; 1) atsispaudimai (1 daro </w:t>
      </w:r>
      <w:proofErr w:type="spellStart"/>
      <w:r>
        <w:rPr>
          <w:rFonts w:ascii="Times New Roman" w:hAnsi="Times New Roman" w:cs="Times New Roman"/>
        </w:rPr>
        <w:t>atsispaudimus</w:t>
      </w:r>
      <w:proofErr w:type="spellEnd"/>
      <w:r>
        <w:rPr>
          <w:rFonts w:ascii="Times New Roman" w:hAnsi="Times New Roman" w:cs="Times New Roman"/>
        </w:rPr>
        <w:t>, kol kiti geria); 2) gėrimas per „</w:t>
      </w:r>
      <w:proofErr w:type="spellStart"/>
      <w:r>
        <w:rPr>
          <w:rFonts w:ascii="Times New Roman" w:hAnsi="Times New Roman" w:cs="Times New Roman"/>
        </w:rPr>
        <w:t>leiką</w:t>
      </w:r>
      <w:proofErr w:type="spellEnd"/>
      <w:r>
        <w:rPr>
          <w:rFonts w:ascii="Times New Roman" w:hAnsi="Times New Roman" w:cs="Times New Roman"/>
        </w:rPr>
        <w:t xml:space="preserve">“; 3) sukimasis aplink pagalį; 4) gėrimas iš kibiro per ilgus šiaudelius; 5) skardinių numušinėjimas; 6) limbo; finišas. Starte stovi naujas pirmininkas, Martynas </w:t>
      </w:r>
      <w:proofErr w:type="spellStart"/>
      <w:r>
        <w:rPr>
          <w:rFonts w:ascii="Times New Roman" w:hAnsi="Times New Roman" w:cs="Times New Roman"/>
        </w:rPr>
        <w:t>Sketerskis</w:t>
      </w:r>
      <w:proofErr w:type="spellEnd"/>
      <w:r>
        <w:rPr>
          <w:rFonts w:ascii="Times New Roman" w:hAnsi="Times New Roman" w:cs="Times New Roman"/>
        </w:rPr>
        <w:t xml:space="preserve">, Agnė Kavaliauskaitė, 1 punktas – Povilas Eidukevičius, Diana </w:t>
      </w:r>
      <w:proofErr w:type="spellStart"/>
      <w:r>
        <w:rPr>
          <w:rFonts w:ascii="Times New Roman" w:hAnsi="Times New Roman" w:cs="Times New Roman"/>
        </w:rPr>
        <w:t>Pargalgauskaitė</w:t>
      </w:r>
      <w:proofErr w:type="spellEnd"/>
      <w:r>
        <w:rPr>
          <w:rFonts w:ascii="Times New Roman" w:hAnsi="Times New Roman" w:cs="Times New Roman"/>
        </w:rPr>
        <w:t xml:space="preserve">, 2 – Paulius </w:t>
      </w:r>
      <w:proofErr w:type="spellStart"/>
      <w:r>
        <w:rPr>
          <w:rFonts w:ascii="Times New Roman" w:hAnsi="Times New Roman" w:cs="Times New Roman"/>
        </w:rPr>
        <w:t>Duksa</w:t>
      </w:r>
      <w:proofErr w:type="spellEnd"/>
      <w:r>
        <w:rPr>
          <w:rFonts w:ascii="Times New Roman" w:hAnsi="Times New Roman" w:cs="Times New Roman"/>
        </w:rPr>
        <w:t xml:space="preserve">, Tomas Kropas, Rūta </w:t>
      </w:r>
      <w:proofErr w:type="spellStart"/>
      <w:r>
        <w:rPr>
          <w:rFonts w:ascii="Times New Roman" w:hAnsi="Times New Roman" w:cs="Times New Roman"/>
        </w:rPr>
        <w:t>Remeikytė</w:t>
      </w:r>
      <w:proofErr w:type="spellEnd"/>
      <w:r>
        <w:rPr>
          <w:rFonts w:ascii="Times New Roman" w:hAnsi="Times New Roman" w:cs="Times New Roman"/>
        </w:rPr>
        <w:t xml:space="preserve">, 3 – Nerijus Graužas, Matas </w:t>
      </w:r>
      <w:proofErr w:type="spellStart"/>
      <w:r>
        <w:rPr>
          <w:rFonts w:ascii="Times New Roman" w:hAnsi="Times New Roman" w:cs="Times New Roman"/>
        </w:rPr>
        <w:t>Jėčius</w:t>
      </w:r>
      <w:proofErr w:type="spellEnd"/>
      <w:r>
        <w:rPr>
          <w:rFonts w:ascii="Times New Roman" w:hAnsi="Times New Roman" w:cs="Times New Roman"/>
        </w:rPr>
        <w:t xml:space="preserve">, 4 – Ramūnas </w:t>
      </w:r>
      <w:proofErr w:type="spellStart"/>
      <w:r>
        <w:rPr>
          <w:rFonts w:ascii="Times New Roman" w:hAnsi="Times New Roman" w:cs="Times New Roman"/>
        </w:rPr>
        <w:t>Vaštaka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Eva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Grigorjeva</w:t>
      </w:r>
      <w:proofErr w:type="spellEnd"/>
      <w:r>
        <w:rPr>
          <w:rFonts w:ascii="Times New Roman" w:hAnsi="Times New Roman" w:cs="Times New Roman"/>
        </w:rPr>
        <w:t xml:space="preserve">, Rūta </w:t>
      </w:r>
      <w:proofErr w:type="spellStart"/>
      <w:r>
        <w:rPr>
          <w:rFonts w:ascii="Times New Roman" w:hAnsi="Times New Roman" w:cs="Times New Roman"/>
        </w:rPr>
        <w:t>Godišauskaitė</w:t>
      </w:r>
      <w:proofErr w:type="spellEnd"/>
      <w:r>
        <w:rPr>
          <w:rFonts w:ascii="Times New Roman" w:hAnsi="Times New Roman" w:cs="Times New Roman"/>
        </w:rPr>
        <w:t xml:space="preserve">, 5 – Saulius Danielius, Gytis Sudžius, 6 – Laura </w:t>
      </w:r>
      <w:proofErr w:type="spellStart"/>
      <w:r>
        <w:rPr>
          <w:rFonts w:ascii="Times New Roman" w:hAnsi="Times New Roman" w:cs="Times New Roman"/>
        </w:rPr>
        <w:t>Ladietaitė</w:t>
      </w:r>
      <w:proofErr w:type="spellEnd"/>
      <w:r>
        <w:rPr>
          <w:rFonts w:ascii="Times New Roman" w:hAnsi="Times New Roman" w:cs="Times New Roman"/>
        </w:rPr>
        <w:t xml:space="preserve">, Gytis </w:t>
      </w:r>
      <w:proofErr w:type="spellStart"/>
      <w:r>
        <w:rPr>
          <w:rFonts w:ascii="Times New Roman" w:hAnsi="Times New Roman" w:cs="Times New Roman"/>
        </w:rPr>
        <w:t>Grigeliūnas</w:t>
      </w:r>
      <w:proofErr w:type="spellEnd"/>
      <w:r>
        <w:rPr>
          <w:rFonts w:ascii="Times New Roman" w:hAnsi="Times New Roman" w:cs="Times New Roman"/>
        </w:rPr>
        <w:t>, Vytautas Kairys, finišas – Martynas Šileika, Miglė Rutkauskaitė;</w:t>
      </w:r>
    </w:p>
    <w:p w:rsidR="001428FB" w:rsidRDefault="001428FB" w:rsidP="001428FB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Trasą sudarinėja Martynas </w:t>
      </w:r>
      <w:proofErr w:type="spellStart"/>
      <w:r>
        <w:rPr>
          <w:rFonts w:ascii="Times New Roman" w:hAnsi="Times New Roman" w:cs="Times New Roman"/>
        </w:rPr>
        <w:t>Sketerskis</w:t>
      </w:r>
      <w:proofErr w:type="spellEnd"/>
      <w:r>
        <w:rPr>
          <w:rFonts w:ascii="Times New Roman" w:hAnsi="Times New Roman" w:cs="Times New Roman"/>
        </w:rPr>
        <w:t xml:space="preserve">, Martynas Šileika, Gytis Sudžius, Laura </w:t>
      </w:r>
      <w:proofErr w:type="spellStart"/>
      <w:r>
        <w:rPr>
          <w:rFonts w:ascii="Times New Roman" w:hAnsi="Times New Roman" w:cs="Times New Roman"/>
        </w:rPr>
        <w:t>Ladietaitė</w:t>
      </w:r>
      <w:proofErr w:type="spellEnd"/>
      <w:r>
        <w:rPr>
          <w:rFonts w:ascii="Times New Roman" w:hAnsi="Times New Roman" w:cs="Times New Roman"/>
        </w:rPr>
        <w:t xml:space="preserve">, Agnė Kavaliauskaitė, Diana </w:t>
      </w:r>
      <w:proofErr w:type="spellStart"/>
      <w:r>
        <w:rPr>
          <w:rFonts w:ascii="Times New Roman" w:hAnsi="Times New Roman" w:cs="Times New Roman"/>
        </w:rPr>
        <w:t>Pargalgauskaitė</w:t>
      </w:r>
      <w:proofErr w:type="spellEnd"/>
      <w:r>
        <w:rPr>
          <w:rFonts w:ascii="Times New Roman" w:hAnsi="Times New Roman" w:cs="Times New Roman"/>
        </w:rPr>
        <w:t xml:space="preserve">, Tomas Kropas, Gytis </w:t>
      </w:r>
      <w:proofErr w:type="spellStart"/>
      <w:r>
        <w:rPr>
          <w:rFonts w:ascii="Times New Roman" w:hAnsi="Times New Roman" w:cs="Times New Roman"/>
        </w:rPr>
        <w:t>Grigeliūnas</w:t>
      </w:r>
      <w:proofErr w:type="spellEnd"/>
      <w:r>
        <w:rPr>
          <w:rFonts w:ascii="Times New Roman" w:hAnsi="Times New Roman" w:cs="Times New Roman"/>
        </w:rPr>
        <w:t>;</w:t>
      </w:r>
    </w:p>
    <w:p w:rsidR="001428FB" w:rsidRDefault="001428FB" w:rsidP="001428FB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Rūta </w:t>
      </w:r>
      <w:proofErr w:type="spellStart"/>
      <w:r>
        <w:rPr>
          <w:rFonts w:ascii="Times New Roman" w:hAnsi="Times New Roman" w:cs="Times New Roman"/>
        </w:rPr>
        <w:t>Remeikytė</w:t>
      </w:r>
      <w:proofErr w:type="spellEnd"/>
      <w:r>
        <w:rPr>
          <w:rFonts w:ascii="Times New Roman" w:hAnsi="Times New Roman" w:cs="Times New Roman"/>
        </w:rPr>
        <w:t xml:space="preserve"> pasidomi dėl pigesnio alaus;</w:t>
      </w:r>
    </w:p>
    <w:p w:rsidR="001428FB" w:rsidRDefault="001428FB" w:rsidP="001428FB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Organizatoriai negeria, punkte negali būti pašalinių asmenų, draugų, iš punkto galima išeiti tik praleidus visas komandas, punktai tarpusavyje turi bendrauti;</w:t>
      </w:r>
    </w:p>
    <w:p w:rsidR="001428FB" w:rsidRDefault="001428FB" w:rsidP="001428FB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Kiekviename punkte turi būti punktų sąrašas su kontaktais, vienodi žymėjimai;</w:t>
      </w:r>
    </w:p>
    <w:p w:rsidR="001428FB" w:rsidRPr="001428FB" w:rsidRDefault="001428FB" w:rsidP="001428FB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Dalyvių kortelės ir žemėlapiai – laminuoti;</w:t>
      </w:r>
    </w:p>
    <w:p w:rsidR="005D4D72" w:rsidRDefault="005D4D72" w:rsidP="005A3798">
      <w:pPr>
        <w:spacing w:after="0"/>
        <w:ind w:left="360"/>
        <w:rPr>
          <w:rFonts w:ascii="Times New Roman" w:hAnsi="Times New Roman" w:cs="Times New Roman"/>
        </w:rPr>
      </w:pPr>
    </w:p>
    <w:p w:rsidR="005D4D72" w:rsidRDefault="005D4D72" w:rsidP="005D4D72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1428FB">
        <w:rPr>
          <w:rFonts w:ascii="Times New Roman" w:hAnsi="Times New Roman" w:cs="Times New Roman"/>
        </w:rPr>
        <w:t>Kinas ant „barako“</w:t>
      </w:r>
    </w:p>
    <w:p w:rsidR="005D4D72" w:rsidRDefault="005D4D72" w:rsidP="001428FB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1428FB" w:rsidRDefault="005D7455" w:rsidP="001428FB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Aparatūra rūpinasi Martynas </w:t>
      </w:r>
      <w:proofErr w:type="spellStart"/>
      <w:r>
        <w:rPr>
          <w:rFonts w:ascii="Times New Roman" w:hAnsi="Times New Roman" w:cs="Times New Roman"/>
        </w:rPr>
        <w:t>Sketerskis</w:t>
      </w:r>
      <w:proofErr w:type="spellEnd"/>
      <w:r>
        <w:rPr>
          <w:rFonts w:ascii="Times New Roman" w:hAnsi="Times New Roman" w:cs="Times New Roman"/>
        </w:rPr>
        <w:t>;</w:t>
      </w:r>
    </w:p>
    <w:p w:rsidR="005D7455" w:rsidRDefault="005D7455" w:rsidP="001428FB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Renginį fotografuoja Agnė Kavaliauskaitė;</w:t>
      </w:r>
    </w:p>
    <w:p w:rsidR="005D7455" w:rsidRDefault="005D7455" w:rsidP="001428FB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Už „</w:t>
      </w:r>
      <w:proofErr w:type="spellStart"/>
      <w:r>
        <w:rPr>
          <w:rFonts w:ascii="Times New Roman" w:hAnsi="Times New Roman" w:cs="Times New Roman"/>
        </w:rPr>
        <w:t>popkornų</w:t>
      </w:r>
      <w:proofErr w:type="spellEnd"/>
      <w:r>
        <w:rPr>
          <w:rFonts w:ascii="Times New Roman" w:hAnsi="Times New Roman" w:cs="Times New Roman"/>
        </w:rPr>
        <w:t xml:space="preserve">“ kepimą ir supakavimą atsakingi Miglė Rutkauskaitė, Jurgita </w:t>
      </w:r>
      <w:proofErr w:type="spellStart"/>
      <w:r>
        <w:rPr>
          <w:rFonts w:ascii="Times New Roman" w:hAnsi="Times New Roman" w:cs="Times New Roman"/>
        </w:rPr>
        <w:t>Repšytė</w:t>
      </w:r>
      <w:proofErr w:type="spellEnd"/>
      <w:r>
        <w:rPr>
          <w:rFonts w:ascii="Times New Roman" w:hAnsi="Times New Roman" w:cs="Times New Roman"/>
        </w:rPr>
        <w:t xml:space="preserve">, Agnė Kavaliauskaitė, Diana </w:t>
      </w:r>
      <w:proofErr w:type="spellStart"/>
      <w:r>
        <w:rPr>
          <w:rFonts w:ascii="Times New Roman" w:hAnsi="Times New Roman" w:cs="Times New Roman"/>
        </w:rPr>
        <w:t>Pargalgauskaitė</w:t>
      </w:r>
      <w:proofErr w:type="spellEnd"/>
      <w:r>
        <w:rPr>
          <w:rFonts w:ascii="Times New Roman" w:hAnsi="Times New Roman" w:cs="Times New Roman"/>
        </w:rPr>
        <w:t>;</w:t>
      </w:r>
    </w:p>
    <w:p w:rsidR="005D7455" w:rsidRDefault="005D7455" w:rsidP="001428FB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Filmas – komedija. Agnė Kavaliauskaitė sukuria apklausą VGTU SA AIF grupėje, kuri visi siūlo filmus, filmą reikia išsirinkti iki balandžio mėn. vidurio;</w:t>
      </w:r>
    </w:p>
    <w:p w:rsidR="005D7455" w:rsidRDefault="005D7455" w:rsidP="001428FB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Už tvarką atsakingi Nerijus Graužas, Gytis </w:t>
      </w:r>
      <w:proofErr w:type="spellStart"/>
      <w:r>
        <w:rPr>
          <w:rFonts w:ascii="Times New Roman" w:hAnsi="Times New Roman" w:cs="Times New Roman"/>
        </w:rPr>
        <w:t>Grigeliūnas</w:t>
      </w:r>
      <w:proofErr w:type="spellEnd"/>
      <w:r>
        <w:rPr>
          <w:rFonts w:ascii="Times New Roman" w:hAnsi="Times New Roman" w:cs="Times New Roman"/>
        </w:rPr>
        <w:t>, Vytautas Kairys;</w:t>
      </w:r>
    </w:p>
    <w:p w:rsidR="005D7455" w:rsidRPr="001428FB" w:rsidRDefault="005D7455" w:rsidP="001428FB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Renginio pradžia 22 h, bet filmas pradedamas rodyti 22:15, nes prieš filmą – fakyrų pasirodymas;</w:t>
      </w:r>
    </w:p>
    <w:p w:rsidR="005D4D72" w:rsidRDefault="005D4D72" w:rsidP="005A3798">
      <w:pPr>
        <w:spacing w:after="0"/>
        <w:ind w:left="360"/>
        <w:rPr>
          <w:rFonts w:ascii="Times New Roman" w:hAnsi="Times New Roman" w:cs="Times New Roman"/>
        </w:rPr>
      </w:pPr>
    </w:p>
    <w:p w:rsidR="005D4D72" w:rsidRDefault="005D4D72" w:rsidP="005D4D72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5D7455">
        <w:rPr>
          <w:rFonts w:ascii="Times New Roman" w:hAnsi="Times New Roman" w:cs="Times New Roman"/>
        </w:rPr>
        <w:t>konferencija</w:t>
      </w:r>
    </w:p>
    <w:p w:rsidR="005D4D72" w:rsidRDefault="005D4D72" w:rsidP="005D7455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5D7455" w:rsidRDefault="005D7455" w:rsidP="005D7455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Kandidatų CV, motyvacinius, konferencijos darbotvarkes, mandatus, registracijos lapus, balsavimo biuletenius ruošia Sandra </w:t>
      </w:r>
      <w:proofErr w:type="spellStart"/>
      <w:r>
        <w:rPr>
          <w:rFonts w:ascii="Times New Roman" w:hAnsi="Times New Roman" w:cs="Times New Roman"/>
        </w:rPr>
        <w:t>Jakulytė</w:t>
      </w:r>
      <w:proofErr w:type="spellEnd"/>
      <w:r>
        <w:rPr>
          <w:rFonts w:ascii="Times New Roman" w:hAnsi="Times New Roman" w:cs="Times New Roman"/>
        </w:rPr>
        <w:t xml:space="preserve">, jai padeda Miglė Rutkauskaitė, Diana </w:t>
      </w:r>
      <w:proofErr w:type="spellStart"/>
      <w:r>
        <w:rPr>
          <w:rFonts w:ascii="Times New Roman" w:hAnsi="Times New Roman" w:cs="Times New Roman"/>
        </w:rPr>
        <w:t>Pargalgauskaitė</w:t>
      </w:r>
      <w:proofErr w:type="spellEnd"/>
      <w:r>
        <w:rPr>
          <w:rFonts w:ascii="Times New Roman" w:hAnsi="Times New Roman" w:cs="Times New Roman"/>
        </w:rPr>
        <w:t>, Agnė Kavaliauskaitė, antradienio vakare viskas turi būti padaryta;</w:t>
      </w:r>
    </w:p>
    <w:p w:rsidR="005D7455" w:rsidRDefault="005D7455" w:rsidP="005D7455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Konferencijos metu protokoluoja Sandra </w:t>
      </w:r>
      <w:proofErr w:type="spellStart"/>
      <w:r>
        <w:rPr>
          <w:rFonts w:ascii="Times New Roman" w:hAnsi="Times New Roman" w:cs="Times New Roman"/>
        </w:rPr>
        <w:t>Jakulytė</w:t>
      </w:r>
      <w:proofErr w:type="spellEnd"/>
      <w:r>
        <w:rPr>
          <w:rFonts w:ascii="Times New Roman" w:hAnsi="Times New Roman" w:cs="Times New Roman"/>
        </w:rPr>
        <w:t xml:space="preserve"> ir Diana </w:t>
      </w:r>
      <w:proofErr w:type="spellStart"/>
      <w:r>
        <w:rPr>
          <w:rFonts w:ascii="Times New Roman" w:hAnsi="Times New Roman" w:cs="Times New Roman"/>
        </w:rPr>
        <w:t>Pargalgauskaitė</w:t>
      </w:r>
      <w:proofErr w:type="spellEnd"/>
      <w:r>
        <w:rPr>
          <w:rFonts w:ascii="Times New Roman" w:hAnsi="Times New Roman" w:cs="Times New Roman"/>
        </w:rPr>
        <w:t>;</w:t>
      </w:r>
    </w:p>
    <w:p w:rsidR="005D7455" w:rsidRDefault="005D7455" w:rsidP="005D7455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Vedėja – Justina </w:t>
      </w:r>
      <w:proofErr w:type="spellStart"/>
      <w:r>
        <w:rPr>
          <w:rFonts w:ascii="Times New Roman" w:hAnsi="Times New Roman" w:cs="Times New Roman"/>
        </w:rPr>
        <w:t>Petrovaitė</w:t>
      </w:r>
      <w:proofErr w:type="spellEnd"/>
      <w:r>
        <w:rPr>
          <w:rFonts w:ascii="Times New Roman" w:hAnsi="Times New Roman" w:cs="Times New Roman"/>
        </w:rPr>
        <w:t>;</w:t>
      </w:r>
    </w:p>
    <w:p w:rsidR="005D7455" w:rsidRDefault="005D7455" w:rsidP="005D7455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Registracija pas Rūtą </w:t>
      </w:r>
      <w:proofErr w:type="spellStart"/>
      <w:r>
        <w:rPr>
          <w:rFonts w:ascii="Times New Roman" w:hAnsi="Times New Roman" w:cs="Times New Roman"/>
        </w:rPr>
        <w:t>Remeikytę</w:t>
      </w:r>
      <w:proofErr w:type="spellEnd"/>
      <w:r>
        <w:rPr>
          <w:rFonts w:ascii="Times New Roman" w:hAnsi="Times New Roman" w:cs="Times New Roman"/>
        </w:rPr>
        <w:t>;</w:t>
      </w:r>
    </w:p>
    <w:p w:rsidR="005D7455" w:rsidRDefault="005D7455" w:rsidP="005D7455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Fotografuoja Vytautas Kairys;</w:t>
      </w:r>
    </w:p>
    <w:p w:rsidR="005D7455" w:rsidRDefault="005D7455" w:rsidP="005D7455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Į balsavimo komisiją turėtų eiti Matas </w:t>
      </w:r>
      <w:proofErr w:type="spellStart"/>
      <w:r>
        <w:rPr>
          <w:rFonts w:ascii="Times New Roman" w:hAnsi="Times New Roman" w:cs="Times New Roman"/>
        </w:rPr>
        <w:t>Jėčius</w:t>
      </w:r>
      <w:proofErr w:type="spellEnd"/>
      <w:r>
        <w:rPr>
          <w:rFonts w:ascii="Times New Roman" w:hAnsi="Times New Roman" w:cs="Times New Roman"/>
        </w:rPr>
        <w:t xml:space="preserve">, Paulius </w:t>
      </w:r>
      <w:proofErr w:type="spellStart"/>
      <w:r>
        <w:rPr>
          <w:rFonts w:ascii="Times New Roman" w:hAnsi="Times New Roman" w:cs="Times New Roman"/>
        </w:rPr>
        <w:t>Duksa</w:t>
      </w:r>
      <w:proofErr w:type="spellEnd"/>
      <w:r>
        <w:rPr>
          <w:rFonts w:ascii="Times New Roman" w:hAnsi="Times New Roman" w:cs="Times New Roman"/>
        </w:rPr>
        <w:t xml:space="preserve">, Gytis </w:t>
      </w:r>
      <w:proofErr w:type="spellStart"/>
      <w:r>
        <w:rPr>
          <w:rFonts w:ascii="Times New Roman" w:hAnsi="Times New Roman" w:cs="Times New Roman"/>
        </w:rPr>
        <w:t>Grigeliūnas</w:t>
      </w:r>
      <w:proofErr w:type="spellEnd"/>
      <w:r>
        <w:rPr>
          <w:rFonts w:ascii="Times New Roman" w:hAnsi="Times New Roman" w:cs="Times New Roman"/>
        </w:rPr>
        <w:t>;</w:t>
      </w:r>
    </w:p>
    <w:p w:rsidR="005D7455" w:rsidRPr="005D7455" w:rsidRDefault="005D7455" w:rsidP="005D7455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RSV antradienį perskambina visiems seniūnams dėl dalyvavimo.</w:t>
      </w:r>
    </w:p>
    <w:p w:rsidR="005D4D72" w:rsidRDefault="005D4D72" w:rsidP="005A3798">
      <w:pPr>
        <w:spacing w:after="0"/>
        <w:ind w:left="360"/>
        <w:rPr>
          <w:rFonts w:ascii="Times New Roman" w:hAnsi="Times New Roman" w:cs="Times New Roman"/>
        </w:rPr>
      </w:pPr>
    </w:p>
    <w:p w:rsidR="00895F8D" w:rsidRDefault="00895F8D" w:rsidP="00A97FB2">
      <w:pPr>
        <w:spacing w:after="0"/>
        <w:rPr>
          <w:rFonts w:ascii="Times New Roman" w:hAnsi="Times New Roman" w:cs="Times New Roman"/>
        </w:rPr>
      </w:pPr>
    </w:p>
    <w:p w:rsidR="00A97FB2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pirmininkas</w:t>
      </w: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</w:r>
      <w:r w:rsidR="00573D7D">
        <w:rPr>
          <w:rFonts w:ascii="Times New Roman" w:hAnsi="Times New Roman" w:cs="Times New Roman"/>
        </w:rPr>
        <w:t>Živilė Petrauskaitė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</w:p>
    <w:p w:rsidR="00E7523C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sekretorius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5D7455">
        <w:rPr>
          <w:rFonts w:ascii="Times New Roman" w:hAnsi="Times New Roman" w:cs="Times New Roman"/>
        </w:rPr>
        <w:t>Sandra Jakulytė</w:t>
      </w:r>
      <w:bookmarkStart w:id="0" w:name="_GoBack"/>
      <w:bookmarkEnd w:id="0"/>
      <w:r w:rsidR="00010E7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Pr="00E7523C" w:rsidRDefault="00E7523C" w:rsidP="00A97FB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Pr="00A97FB2" w:rsidRDefault="00E7523C" w:rsidP="00A97FB2">
      <w:pPr>
        <w:spacing w:after="0"/>
        <w:rPr>
          <w:rFonts w:ascii="Times New Roman" w:hAnsi="Times New Roman" w:cs="Times New Roman"/>
        </w:rPr>
      </w:pPr>
    </w:p>
    <w:p w:rsidR="005A3798" w:rsidRDefault="005A3798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Pr="004B21C5" w:rsidRDefault="00297907" w:rsidP="004B21C5">
      <w:pPr>
        <w:spacing w:after="0"/>
        <w:rPr>
          <w:rFonts w:ascii="Times New Roman" w:hAnsi="Times New Roman" w:cs="Times New Roman"/>
        </w:rPr>
      </w:pPr>
    </w:p>
    <w:sectPr w:rsidR="00297907" w:rsidRPr="004B21C5" w:rsidSect="002C3189">
      <w:headerReference w:type="default" r:id="rId7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25F0" w:rsidRDefault="009325F0" w:rsidP="00010E7D">
      <w:pPr>
        <w:spacing w:after="0" w:line="240" w:lineRule="auto"/>
      </w:pPr>
      <w:r>
        <w:separator/>
      </w:r>
    </w:p>
  </w:endnote>
  <w:endnote w:type="continuationSeparator" w:id="0">
    <w:p w:rsidR="009325F0" w:rsidRDefault="009325F0" w:rsidP="00010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25F0" w:rsidRDefault="009325F0" w:rsidP="00010E7D">
      <w:pPr>
        <w:spacing w:after="0" w:line="240" w:lineRule="auto"/>
      </w:pPr>
      <w:r>
        <w:separator/>
      </w:r>
    </w:p>
  </w:footnote>
  <w:footnote w:type="continuationSeparator" w:id="0">
    <w:p w:rsidR="009325F0" w:rsidRDefault="009325F0" w:rsidP="00010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0E7D" w:rsidRDefault="000E3DCA" w:rsidP="00010E7D">
    <w:pPr>
      <w:pStyle w:val="Header"/>
      <w:jc w:val="center"/>
    </w:pPr>
    <w:r>
      <w:rPr>
        <w:noProof/>
        <w:lang w:eastAsia="lt-LT"/>
      </w:rPr>
      <w:drawing>
        <wp:inline distT="0" distB="0" distL="0" distR="0">
          <wp:extent cx="1975449" cy="816408"/>
          <wp:effectExtent l="0" t="0" r="0" b="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6331" cy="8167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D96F22"/>
    <w:multiLevelType w:val="hybridMultilevel"/>
    <w:tmpl w:val="F71C8BF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D13D58"/>
    <w:multiLevelType w:val="hybridMultilevel"/>
    <w:tmpl w:val="900CBDA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2379E2"/>
    <w:multiLevelType w:val="hybridMultilevel"/>
    <w:tmpl w:val="61428BC0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110718C"/>
    <w:multiLevelType w:val="hybridMultilevel"/>
    <w:tmpl w:val="D2CED0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0B47052"/>
    <w:multiLevelType w:val="hybridMultilevel"/>
    <w:tmpl w:val="9976C59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F23829"/>
    <w:multiLevelType w:val="hybridMultilevel"/>
    <w:tmpl w:val="EBC6BDA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932476"/>
    <w:multiLevelType w:val="hybridMultilevel"/>
    <w:tmpl w:val="2FB8071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5D760B"/>
    <w:multiLevelType w:val="hybridMultilevel"/>
    <w:tmpl w:val="9A483ED2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40D1623"/>
    <w:multiLevelType w:val="hybridMultilevel"/>
    <w:tmpl w:val="550ADE8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8C2576"/>
    <w:multiLevelType w:val="hybridMultilevel"/>
    <w:tmpl w:val="A31AB14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C757CB"/>
    <w:multiLevelType w:val="hybridMultilevel"/>
    <w:tmpl w:val="1714DC4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7308A7"/>
    <w:multiLevelType w:val="hybridMultilevel"/>
    <w:tmpl w:val="09CC284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FA7AEF"/>
    <w:multiLevelType w:val="hybridMultilevel"/>
    <w:tmpl w:val="D83E67D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77C2CD7"/>
    <w:multiLevelType w:val="hybridMultilevel"/>
    <w:tmpl w:val="378C414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A95B3D"/>
    <w:multiLevelType w:val="hybridMultilevel"/>
    <w:tmpl w:val="F21CA2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5"/>
  </w:num>
  <w:num w:numId="4">
    <w:abstractNumId w:val="9"/>
  </w:num>
  <w:num w:numId="5">
    <w:abstractNumId w:val="1"/>
  </w:num>
  <w:num w:numId="6">
    <w:abstractNumId w:val="8"/>
  </w:num>
  <w:num w:numId="7">
    <w:abstractNumId w:val="0"/>
  </w:num>
  <w:num w:numId="8">
    <w:abstractNumId w:val="13"/>
  </w:num>
  <w:num w:numId="9">
    <w:abstractNumId w:val="6"/>
  </w:num>
  <w:num w:numId="10">
    <w:abstractNumId w:val="14"/>
  </w:num>
  <w:num w:numId="11">
    <w:abstractNumId w:val="11"/>
  </w:num>
  <w:num w:numId="12">
    <w:abstractNumId w:val="4"/>
  </w:num>
  <w:num w:numId="13">
    <w:abstractNumId w:val="7"/>
  </w:num>
  <w:num w:numId="14">
    <w:abstractNumId w:val="3"/>
  </w:num>
  <w:num w:numId="15">
    <w:abstractNumId w:val="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23"/>
    <w:rsid w:val="00010E7D"/>
    <w:rsid w:val="000250BC"/>
    <w:rsid w:val="000E3DCA"/>
    <w:rsid w:val="00103430"/>
    <w:rsid w:val="001428FB"/>
    <w:rsid w:val="001C3DF4"/>
    <w:rsid w:val="00236A3F"/>
    <w:rsid w:val="00244992"/>
    <w:rsid w:val="002645BA"/>
    <w:rsid w:val="00297907"/>
    <w:rsid w:val="002C3189"/>
    <w:rsid w:val="00343B8A"/>
    <w:rsid w:val="00363AE5"/>
    <w:rsid w:val="00486D0D"/>
    <w:rsid w:val="004B21C5"/>
    <w:rsid w:val="004E639E"/>
    <w:rsid w:val="00553113"/>
    <w:rsid w:val="00573D7D"/>
    <w:rsid w:val="005A3798"/>
    <w:rsid w:val="005D4D72"/>
    <w:rsid w:val="005D7455"/>
    <w:rsid w:val="007340D8"/>
    <w:rsid w:val="007C24AC"/>
    <w:rsid w:val="007F52C5"/>
    <w:rsid w:val="00895F8D"/>
    <w:rsid w:val="00897123"/>
    <w:rsid w:val="008B5185"/>
    <w:rsid w:val="008E2D32"/>
    <w:rsid w:val="009325F0"/>
    <w:rsid w:val="00997799"/>
    <w:rsid w:val="00A97FB2"/>
    <w:rsid w:val="00AA0CAB"/>
    <w:rsid w:val="00AC34B9"/>
    <w:rsid w:val="00BA0338"/>
    <w:rsid w:val="00BA64C7"/>
    <w:rsid w:val="00C8080F"/>
    <w:rsid w:val="00CA5D17"/>
    <w:rsid w:val="00CF5E22"/>
    <w:rsid w:val="00D00422"/>
    <w:rsid w:val="00D2329E"/>
    <w:rsid w:val="00D3153B"/>
    <w:rsid w:val="00D37D68"/>
    <w:rsid w:val="00E02EE3"/>
    <w:rsid w:val="00E7523C"/>
    <w:rsid w:val="00F9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DC68213-889E-47B2-986E-D71454609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F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E7D"/>
  </w:style>
  <w:style w:type="paragraph" w:styleId="Footer">
    <w:name w:val="footer"/>
    <w:basedOn w:val="Normal"/>
    <w:link w:val="Foot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E7D"/>
  </w:style>
  <w:style w:type="paragraph" w:styleId="BalloonText">
    <w:name w:val="Balloon Text"/>
    <w:basedOn w:val="Normal"/>
    <w:link w:val="BalloonTextChar"/>
    <w:uiPriority w:val="99"/>
    <w:semiHidden/>
    <w:unhideWhenUsed/>
    <w:rsid w:val="00010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E7D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D00422"/>
  </w:style>
  <w:style w:type="character" w:styleId="Emphasis">
    <w:name w:val="Emphasis"/>
    <w:basedOn w:val="DefaultParagraphFont"/>
    <w:uiPriority w:val="20"/>
    <w:qFormat/>
    <w:rsid w:val="00D00422"/>
    <w:rPr>
      <w:i/>
      <w:iCs/>
    </w:rPr>
  </w:style>
  <w:style w:type="character" w:styleId="Hyperlink">
    <w:name w:val="Hyperlink"/>
    <w:basedOn w:val="DefaultParagraphFont"/>
    <w:uiPriority w:val="99"/>
    <w:unhideWhenUsed/>
    <w:rsid w:val="00D37D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1849</Words>
  <Characters>1054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GODA</dc:creator>
  <cp:lastModifiedBy>Sandra</cp:lastModifiedBy>
  <cp:revision>2</cp:revision>
  <dcterms:created xsi:type="dcterms:W3CDTF">2014-03-12T18:26:00Z</dcterms:created>
  <dcterms:modified xsi:type="dcterms:W3CDTF">2014-03-12T18:26:00Z</dcterms:modified>
</cp:coreProperties>
</file>