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649E" w:rsidRPr="008D3C5B" w:rsidRDefault="00EA649E" w:rsidP="00EA649E">
      <w:pPr>
        <w:pStyle w:val="Standard"/>
        <w:spacing w:line="360" w:lineRule="auto"/>
        <w:jc w:val="center"/>
        <w:rPr>
          <w:rFonts w:ascii="Times New Roman" w:hAnsi="Times New Roman" w:cs="Times New Roman"/>
        </w:rPr>
      </w:pPr>
      <w:r w:rsidRPr="008D3C5B">
        <w:rPr>
          <w:rFonts w:ascii="Times New Roman" w:hAnsi="Times New Roman" w:cs="Times New Roman"/>
          <w:b/>
          <w:lang w:val="lt-LT"/>
        </w:rPr>
        <w:t>VILNIAUS GEDIMINO TECHNIKOS UNIVERSITETO</w:t>
      </w:r>
    </w:p>
    <w:p w:rsidR="00EA649E" w:rsidRPr="008D3C5B" w:rsidRDefault="00EA649E" w:rsidP="00EA649E">
      <w:pPr>
        <w:pStyle w:val="Standard"/>
        <w:spacing w:line="360" w:lineRule="auto"/>
        <w:jc w:val="center"/>
        <w:rPr>
          <w:rFonts w:ascii="Times New Roman" w:hAnsi="Times New Roman" w:cs="Times New Roman"/>
        </w:rPr>
      </w:pPr>
      <w:r w:rsidRPr="008D3C5B">
        <w:rPr>
          <w:rFonts w:ascii="Times New Roman" w:hAnsi="Times New Roman" w:cs="Times New Roman"/>
          <w:b/>
          <w:lang w:val="lt-LT"/>
        </w:rPr>
        <w:t>STUDENTŲ ATSTOVYBĖ</w:t>
      </w:r>
    </w:p>
    <w:p w:rsidR="00EA649E" w:rsidRPr="008D3C5B" w:rsidRDefault="00EA649E" w:rsidP="00EA649E">
      <w:pPr>
        <w:pStyle w:val="Standard"/>
        <w:spacing w:line="360" w:lineRule="auto"/>
        <w:jc w:val="center"/>
        <w:rPr>
          <w:rFonts w:ascii="Times New Roman" w:hAnsi="Times New Roman" w:cs="Times New Roman"/>
        </w:rPr>
      </w:pPr>
      <w:r w:rsidRPr="008D3C5B">
        <w:rPr>
          <w:rFonts w:ascii="Times New Roman" w:hAnsi="Times New Roman" w:cs="Times New Roman"/>
          <w:b/>
          <w:lang w:val="lt-LT"/>
        </w:rPr>
        <w:t>KŪRYBINIŲ INDUSTRIJŲ FAKULTETE</w:t>
      </w:r>
    </w:p>
    <w:p w:rsidR="00EA649E" w:rsidRPr="008D3C5B" w:rsidRDefault="003265A3" w:rsidP="00EA649E">
      <w:pPr>
        <w:pStyle w:val="Standard"/>
        <w:jc w:val="center"/>
        <w:rPr>
          <w:rFonts w:ascii="Times New Roman" w:hAnsi="Times New Roman" w:cs="Times New Roman"/>
          <w:b/>
          <w:lang w:val="lt-LT"/>
        </w:rPr>
      </w:pPr>
      <w:r w:rsidRPr="008D3C5B">
        <w:rPr>
          <w:rFonts w:ascii="Times New Roman" w:hAnsi="Times New Roman" w:cs="Times New Roman"/>
          <w:b/>
          <w:lang w:val="lt-LT"/>
        </w:rPr>
        <w:t>VGTU SA KIF</w:t>
      </w:r>
    </w:p>
    <w:p w:rsidR="00EA649E" w:rsidRPr="008D3C5B" w:rsidRDefault="00EA649E" w:rsidP="00EA649E">
      <w:pPr>
        <w:pStyle w:val="Standard"/>
        <w:jc w:val="center"/>
        <w:rPr>
          <w:rFonts w:ascii="Times New Roman" w:hAnsi="Times New Roman" w:cs="Times New Roman"/>
        </w:rPr>
      </w:pPr>
      <w:r w:rsidRPr="008D3C5B">
        <w:rPr>
          <w:rFonts w:ascii="Times New Roman" w:hAnsi="Times New Roman" w:cs="Times New Roman"/>
          <w:b/>
          <w:lang w:val="lt-LT"/>
        </w:rPr>
        <w:t>SUSIRINKIMO PROTOKOLAS</w:t>
      </w:r>
    </w:p>
    <w:p w:rsidR="00EA649E" w:rsidRPr="008D3C5B" w:rsidRDefault="00EA649E" w:rsidP="00EA649E">
      <w:pPr>
        <w:pStyle w:val="Standard"/>
        <w:jc w:val="center"/>
        <w:rPr>
          <w:rFonts w:ascii="Times New Roman" w:hAnsi="Times New Roman" w:cs="Times New Roman"/>
          <w:b/>
          <w:lang w:val="lt-LT"/>
        </w:rPr>
      </w:pPr>
    </w:p>
    <w:p w:rsidR="00EA649E" w:rsidRPr="008D3C5B" w:rsidRDefault="004949BB" w:rsidP="00EA649E">
      <w:pPr>
        <w:pStyle w:val="Standard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lt-LT"/>
        </w:rPr>
        <w:t>2015-09-04</w:t>
      </w:r>
    </w:p>
    <w:p w:rsidR="00EA649E" w:rsidRPr="008D3C5B" w:rsidRDefault="00EA649E" w:rsidP="00EA649E">
      <w:pPr>
        <w:pStyle w:val="Standard"/>
        <w:jc w:val="center"/>
        <w:rPr>
          <w:rFonts w:ascii="Times New Roman" w:hAnsi="Times New Roman" w:cs="Times New Roman"/>
        </w:rPr>
      </w:pPr>
      <w:r w:rsidRPr="008D3C5B">
        <w:rPr>
          <w:rFonts w:ascii="Times New Roman" w:hAnsi="Times New Roman" w:cs="Times New Roman"/>
          <w:lang w:val="lt-LT"/>
        </w:rPr>
        <w:t>Vilnius</w:t>
      </w:r>
    </w:p>
    <w:p w:rsidR="00EA649E" w:rsidRPr="008D3C5B" w:rsidRDefault="00A42BB6" w:rsidP="00EA649E">
      <w:pPr>
        <w:pStyle w:val="Standard"/>
        <w:jc w:val="center"/>
        <w:rPr>
          <w:rFonts w:ascii="Times New Roman" w:hAnsi="Times New Roman" w:cs="Times New Roman"/>
        </w:rPr>
      </w:pPr>
      <w:r w:rsidRPr="008D3C5B">
        <w:rPr>
          <w:rFonts w:ascii="Times New Roman" w:hAnsi="Times New Roman" w:cs="Times New Roman"/>
          <w:lang w:val="lt-LT"/>
        </w:rPr>
        <w:t>Pylimo g. 26/1 – 18:0</w:t>
      </w:r>
      <w:r w:rsidR="00EA649E" w:rsidRPr="008D3C5B">
        <w:rPr>
          <w:rFonts w:ascii="Times New Roman" w:hAnsi="Times New Roman" w:cs="Times New Roman"/>
          <w:lang w:val="lt-LT"/>
        </w:rPr>
        <w:t>0 val.</w:t>
      </w:r>
    </w:p>
    <w:p w:rsidR="00EA649E" w:rsidRPr="008D3C5B" w:rsidRDefault="00EA649E" w:rsidP="00EA649E">
      <w:pPr>
        <w:pStyle w:val="Standard"/>
        <w:jc w:val="center"/>
        <w:rPr>
          <w:rFonts w:ascii="Times New Roman" w:hAnsi="Times New Roman" w:cs="Times New Roman"/>
          <w:lang w:val="lt-LT"/>
        </w:rPr>
      </w:pPr>
    </w:p>
    <w:p w:rsidR="00EA649E" w:rsidRPr="008D3C5B" w:rsidRDefault="00EA649E" w:rsidP="00EA649E">
      <w:pPr>
        <w:pStyle w:val="Standard"/>
        <w:spacing w:line="360" w:lineRule="auto"/>
        <w:ind w:firstLine="720"/>
        <w:jc w:val="left"/>
        <w:rPr>
          <w:rFonts w:ascii="Times New Roman" w:hAnsi="Times New Roman" w:cs="Times New Roman"/>
          <w:sz w:val="24"/>
          <w:szCs w:val="24"/>
        </w:rPr>
      </w:pPr>
      <w:r w:rsidRPr="008D3C5B">
        <w:rPr>
          <w:rFonts w:ascii="Times New Roman" w:hAnsi="Times New Roman" w:cs="Times New Roman"/>
          <w:sz w:val="24"/>
          <w:szCs w:val="24"/>
          <w:lang w:val="lt-LT"/>
        </w:rPr>
        <w:t xml:space="preserve">Posėdžio pirmininkas: </w:t>
      </w:r>
      <w:r w:rsidR="00A42BB6" w:rsidRPr="008D3C5B">
        <w:rPr>
          <w:rFonts w:ascii="Times New Roman" w:hAnsi="Times New Roman" w:cs="Times New Roman"/>
          <w:sz w:val="24"/>
          <w:szCs w:val="24"/>
          <w:lang w:val="lt-LT"/>
        </w:rPr>
        <w:t>Monika Lenčickaitė</w:t>
      </w:r>
    </w:p>
    <w:p w:rsidR="00EA649E" w:rsidRPr="008D3C5B" w:rsidRDefault="00EA649E" w:rsidP="007A15C1">
      <w:pPr>
        <w:pStyle w:val="Standard"/>
        <w:spacing w:line="360" w:lineRule="auto"/>
        <w:ind w:firstLine="720"/>
        <w:jc w:val="left"/>
        <w:rPr>
          <w:rFonts w:ascii="Times New Roman" w:hAnsi="Times New Roman" w:cs="Times New Roman"/>
          <w:sz w:val="24"/>
          <w:szCs w:val="24"/>
        </w:rPr>
      </w:pPr>
      <w:r w:rsidRPr="008D3C5B">
        <w:rPr>
          <w:rFonts w:ascii="Times New Roman" w:hAnsi="Times New Roman" w:cs="Times New Roman"/>
          <w:sz w:val="24"/>
          <w:szCs w:val="24"/>
          <w:lang w:val="lt-LT"/>
        </w:rPr>
        <w:t xml:space="preserve">Posėdžio sekretorius: </w:t>
      </w:r>
      <w:r w:rsidR="004949BB">
        <w:rPr>
          <w:rFonts w:ascii="Times New Roman" w:hAnsi="Times New Roman" w:cs="Times New Roman"/>
          <w:sz w:val="24"/>
          <w:szCs w:val="24"/>
          <w:lang w:val="lt-LT"/>
        </w:rPr>
        <w:t xml:space="preserve">Monika </w:t>
      </w:r>
      <w:proofErr w:type="spellStart"/>
      <w:r w:rsidR="004949BB">
        <w:rPr>
          <w:rFonts w:ascii="Times New Roman" w:hAnsi="Times New Roman" w:cs="Times New Roman"/>
          <w:sz w:val="24"/>
          <w:szCs w:val="24"/>
          <w:lang w:val="lt-LT"/>
        </w:rPr>
        <w:t>Lenčickaitė</w:t>
      </w:r>
      <w:proofErr w:type="spellEnd"/>
    </w:p>
    <w:p w:rsidR="00934D58" w:rsidRPr="008D3C5B" w:rsidRDefault="00934D58" w:rsidP="007A15C1">
      <w:pPr>
        <w:pStyle w:val="Standard"/>
        <w:spacing w:line="360" w:lineRule="auto"/>
        <w:ind w:firstLine="720"/>
        <w:jc w:val="left"/>
        <w:rPr>
          <w:rFonts w:ascii="Times New Roman" w:hAnsi="Times New Roman" w:cs="Times New Roman"/>
          <w:sz w:val="24"/>
          <w:szCs w:val="24"/>
        </w:rPr>
      </w:pPr>
    </w:p>
    <w:p w:rsidR="007A15C1" w:rsidRPr="008D3C5B" w:rsidRDefault="007626C2" w:rsidP="007A15C1">
      <w:pPr>
        <w:pStyle w:val="Standard"/>
        <w:spacing w:line="360" w:lineRule="auto"/>
        <w:ind w:firstLine="720"/>
        <w:jc w:val="left"/>
        <w:rPr>
          <w:rFonts w:ascii="Times New Roman" w:hAnsi="Times New Roman" w:cs="Times New Roman"/>
          <w:sz w:val="24"/>
          <w:szCs w:val="24"/>
        </w:rPr>
      </w:pPr>
      <w:proofErr w:type="spellStart"/>
      <w:r w:rsidRPr="008D3C5B">
        <w:rPr>
          <w:rFonts w:ascii="Times New Roman" w:hAnsi="Times New Roman" w:cs="Times New Roman"/>
          <w:sz w:val="24"/>
          <w:szCs w:val="24"/>
        </w:rPr>
        <w:t>Dalyvių</w:t>
      </w:r>
      <w:proofErr w:type="spellEnd"/>
      <w:r w:rsidRPr="008D3C5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D3C5B">
        <w:rPr>
          <w:rFonts w:ascii="Times New Roman" w:hAnsi="Times New Roman" w:cs="Times New Roman"/>
          <w:sz w:val="24"/>
          <w:szCs w:val="24"/>
        </w:rPr>
        <w:t>sąrašas</w:t>
      </w:r>
      <w:proofErr w:type="spellEnd"/>
      <w:r w:rsidRPr="008D3C5B">
        <w:rPr>
          <w:rFonts w:ascii="Times New Roman" w:hAnsi="Times New Roman" w:cs="Times New Roman"/>
          <w:sz w:val="24"/>
          <w:szCs w:val="24"/>
        </w:rPr>
        <w:t xml:space="preserve">: 1 </w:t>
      </w:r>
      <w:proofErr w:type="spellStart"/>
      <w:r w:rsidRPr="008D3C5B">
        <w:rPr>
          <w:rFonts w:ascii="Times New Roman" w:hAnsi="Times New Roman" w:cs="Times New Roman"/>
          <w:sz w:val="24"/>
          <w:szCs w:val="24"/>
        </w:rPr>
        <w:t>priedas</w:t>
      </w:r>
      <w:proofErr w:type="spellEnd"/>
      <w:r w:rsidRPr="008D3C5B">
        <w:rPr>
          <w:rFonts w:ascii="Times New Roman" w:hAnsi="Times New Roman" w:cs="Times New Roman"/>
          <w:sz w:val="24"/>
          <w:szCs w:val="24"/>
        </w:rPr>
        <w:t>.</w:t>
      </w:r>
    </w:p>
    <w:p w:rsidR="00934D58" w:rsidRPr="008D3C5B" w:rsidRDefault="00934D58" w:rsidP="007A15C1">
      <w:pPr>
        <w:pStyle w:val="Standard"/>
        <w:spacing w:line="360" w:lineRule="auto"/>
        <w:ind w:firstLine="720"/>
        <w:jc w:val="left"/>
        <w:rPr>
          <w:rFonts w:ascii="Times New Roman" w:hAnsi="Times New Roman" w:cs="Times New Roman"/>
          <w:sz w:val="24"/>
          <w:szCs w:val="24"/>
        </w:rPr>
      </w:pPr>
    </w:p>
    <w:p w:rsidR="00934D58" w:rsidRPr="008D3C5B" w:rsidRDefault="00934D58" w:rsidP="007A15C1">
      <w:pPr>
        <w:pStyle w:val="Standard"/>
        <w:spacing w:line="360" w:lineRule="auto"/>
        <w:ind w:firstLine="720"/>
        <w:jc w:val="left"/>
        <w:rPr>
          <w:rFonts w:ascii="Times New Roman" w:hAnsi="Times New Roman" w:cs="Times New Roman"/>
          <w:sz w:val="24"/>
          <w:szCs w:val="24"/>
        </w:rPr>
      </w:pPr>
    </w:p>
    <w:p w:rsidR="00794F43" w:rsidRDefault="00EA649E" w:rsidP="004949BB">
      <w:pPr>
        <w:pStyle w:val="Standard"/>
        <w:spacing w:line="360" w:lineRule="auto"/>
        <w:rPr>
          <w:rFonts w:ascii="Times New Roman" w:hAnsi="Times New Roman" w:cs="Times New Roman"/>
          <w:sz w:val="24"/>
          <w:szCs w:val="24"/>
          <w:lang w:val="lt-LT"/>
        </w:rPr>
      </w:pPr>
      <w:r w:rsidRPr="008D3C5B">
        <w:rPr>
          <w:rFonts w:ascii="Times New Roman" w:hAnsi="Times New Roman" w:cs="Times New Roman"/>
          <w:b/>
          <w:sz w:val="24"/>
          <w:szCs w:val="24"/>
          <w:lang w:val="lt-LT"/>
        </w:rPr>
        <w:t>APTART</w:t>
      </w:r>
      <w:r w:rsidR="008D3C5B" w:rsidRPr="008D3C5B">
        <w:rPr>
          <w:rFonts w:ascii="Times New Roman" w:hAnsi="Times New Roman" w:cs="Times New Roman"/>
          <w:b/>
          <w:sz w:val="24"/>
          <w:szCs w:val="24"/>
          <w:lang w:val="lt-LT"/>
        </w:rPr>
        <w:t>A</w:t>
      </w:r>
      <w:r w:rsidRPr="008D3C5B">
        <w:rPr>
          <w:rFonts w:ascii="Times New Roman" w:hAnsi="Times New Roman" w:cs="Times New Roman"/>
          <w:sz w:val="24"/>
          <w:szCs w:val="24"/>
          <w:lang w:val="lt-LT"/>
        </w:rPr>
        <w:t xml:space="preserve"> :</w:t>
      </w:r>
      <w:r w:rsidR="006E1690" w:rsidRPr="008D3C5B">
        <w:rPr>
          <w:rFonts w:ascii="Times New Roman" w:hAnsi="Times New Roman" w:cs="Times New Roman"/>
          <w:sz w:val="24"/>
          <w:szCs w:val="24"/>
          <w:lang w:val="lt-LT"/>
        </w:rPr>
        <w:t xml:space="preserve"> </w:t>
      </w:r>
    </w:p>
    <w:p w:rsidR="004949BB" w:rsidRDefault="004949BB" w:rsidP="00852BAD">
      <w:pPr>
        <w:pStyle w:val="Standard"/>
        <w:numPr>
          <w:ilvl w:val="0"/>
          <w:numId w:val="4"/>
        </w:numPr>
        <w:spacing w:line="360" w:lineRule="auto"/>
        <w:jc w:val="left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 xml:space="preserve">Pirmakursių integracija. Nutarta : pirmasis susitikimas rugsėjo 9d. (Pristatymai, Energizer). Antrasis susitikimas rugsėjo 16d. (Komitetuose, platesni pristatymai, pirmosios užduotys </w:t>
      </w:r>
      <w:proofErr w:type="spellStart"/>
      <w:r>
        <w:rPr>
          <w:rFonts w:ascii="Times New Roman" w:hAnsi="Times New Roman" w:cs="Times New Roman"/>
          <w:sz w:val="24"/>
          <w:szCs w:val="24"/>
          <w:lang w:val="lt-LT"/>
        </w:rPr>
        <w:t>fuksiukams</w:t>
      </w:r>
      <w:proofErr w:type="spellEnd"/>
      <w:r>
        <w:rPr>
          <w:rFonts w:ascii="Times New Roman" w:hAnsi="Times New Roman" w:cs="Times New Roman"/>
          <w:sz w:val="24"/>
          <w:szCs w:val="24"/>
          <w:lang w:val="lt-LT"/>
        </w:rPr>
        <w:t>). Trečiasis</w:t>
      </w:r>
      <w:r w:rsidR="003B437B">
        <w:rPr>
          <w:rFonts w:ascii="Times New Roman" w:hAnsi="Times New Roman" w:cs="Times New Roman"/>
          <w:sz w:val="24"/>
          <w:szCs w:val="24"/>
          <w:lang w:val="lt-LT"/>
        </w:rPr>
        <w:t xml:space="preserve"> – rugsėjo 22-23d.?? (Užduotis – pirmakursių renginys, šįkart su komitetų vadovų pagalba).</w:t>
      </w:r>
    </w:p>
    <w:p w:rsidR="003B437B" w:rsidRDefault="003B437B" w:rsidP="00852BAD">
      <w:pPr>
        <w:pStyle w:val="Standard"/>
        <w:numPr>
          <w:ilvl w:val="0"/>
          <w:numId w:val="4"/>
        </w:numPr>
        <w:spacing w:line="360" w:lineRule="auto"/>
        <w:jc w:val="left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>Elgesys atėjus pirmakursiams. Nutarta :</w:t>
      </w:r>
    </w:p>
    <w:p w:rsidR="003B437B" w:rsidRDefault="003B437B" w:rsidP="00852BAD">
      <w:pPr>
        <w:pStyle w:val="Standard"/>
        <w:numPr>
          <w:ilvl w:val="1"/>
          <w:numId w:val="4"/>
        </w:numPr>
        <w:spacing w:line="360" w:lineRule="auto"/>
        <w:jc w:val="left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 xml:space="preserve">Nesivedame naujokų į VGTU SA CB ir VGTU SA KIF patalpas, iki mokymų. </w:t>
      </w:r>
    </w:p>
    <w:p w:rsidR="003B437B" w:rsidRDefault="003B437B" w:rsidP="00852BAD">
      <w:pPr>
        <w:pStyle w:val="Standard"/>
        <w:numPr>
          <w:ilvl w:val="1"/>
          <w:numId w:val="4"/>
        </w:numPr>
        <w:spacing w:line="360" w:lineRule="auto"/>
        <w:jc w:val="left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>Su naujai atėjusiais savanoriais palaikome atstumą bendraujant darbinėje aplinkoje, pamirštame asmeniškumus.</w:t>
      </w:r>
    </w:p>
    <w:p w:rsidR="003B437B" w:rsidRDefault="003B437B" w:rsidP="00852BAD">
      <w:pPr>
        <w:pStyle w:val="Standard"/>
        <w:numPr>
          <w:ilvl w:val="1"/>
          <w:numId w:val="4"/>
        </w:numPr>
        <w:spacing w:line="360" w:lineRule="auto"/>
        <w:jc w:val="left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 xml:space="preserve">Neišskiriame pirmakursių, kuriuos pažįstame (iš stovyklos ir pan.), nevartojame </w:t>
      </w:r>
      <w:proofErr w:type="spellStart"/>
      <w:r>
        <w:rPr>
          <w:rFonts w:ascii="Times New Roman" w:hAnsi="Times New Roman" w:cs="Times New Roman"/>
          <w:sz w:val="24"/>
          <w:szCs w:val="24"/>
          <w:lang w:val="lt-LT"/>
        </w:rPr>
        <w:t>inside‘ų</w:t>
      </w:r>
      <w:proofErr w:type="spellEnd"/>
      <w:r>
        <w:rPr>
          <w:rFonts w:ascii="Times New Roman" w:hAnsi="Times New Roman" w:cs="Times New Roman"/>
          <w:sz w:val="24"/>
          <w:szCs w:val="24"/>
          <w:lang w:val="lt-LT"/>
        </w:rPr>
        <w:t xml:space="preserve"> prie naujų žmonių. Jokių apsikabinimų, </w:t>
      </w:r>
      <w:proofErr w:type="spellStart"/>
      <w:r>
        <w:rPr>
          <w:rFonts w:ascii="Times New Roman" w:hAnsi="Times New Roman" w:cs="Times New Roman"/>
          <w:sz w:val="24"/>
          <w:szCs w:val="24"/>
          <w:lang w:val="lt-LT"/>
        </w:rPr>
        <w:t>afterio</w:t>
      </w:r>
      <w:proofErr w:type="spellEnd"/>
      <w:r>
        <w:rPr>
          <w:rFonts w:ascii="Times New Roman" w:hAnsi="Times New Roman" w:cs="Times New Roman"/>
          <w:sz w:val="24"/>
          <w:szCs w:val="24"/>
          <w:lang w:val="lt-LT"/>
        </w:rPr>
        <w:t xml:space="preserve">, stovyklos ar šiaip vakarėlių aptarinėjimų. </w:t>
      </w:r>
    </w:p>
    <w:p w:rsidR="003B437B" w:rsidRDefault="003B437B" w:rsidP="00852BAD">
      <w:pPr>
        <w:pStyle w:val="Standard"/>
        <w:numPr>
          <w:ilvl w:val="1"/>
          <w:numId w:val="4"/>
        </w:numPr>
        <w:spacing w:line="360" w:lineRule="auto"/>
        <w:jc w:val="left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>Patys senbuviai elgiamės kaip viena komanda, nepašiepiame vieni kitų ir jokiu būdu nepasakojame to ko nereikia ( kas kiek kada išgėrė ir pan.).</w:t>
      </w:r>
    </w:p>
    <w:p w:rsidR="003B437B" w:rsidRDefault="003B437B" w:rsidP="00852BAD">
      <w:pPr>
        <w:pStyle w:val="Standard"/>
        <w:numPr>
          <w:ilvl w:val="1"/>
          <w:numId w:val="4"/>
        </w:numPr>
        <w:spacing w:line="360" w:lineRule="auto"/>
        <w:jc w:val="left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 xml:space="preserve">Neinicijuojame žaidimo „Niekada </w:t>
      </w:r>
      <w:proofErr w:type="spellStart"/>
      <w:r>
        <w:rPr>
          <w:rFonts w:ascii="Times New Roman" w:hAnsi="Times New Roman" w:cs="Times New Roman"/>
          <w:sz w:val="24"/>
          <w:szCs w:val="24"/>
          <w:lang w:val="lt-LT"/>
        </w:rPr>
        <w:t>niekada</w:t>
      </w:r>
      <w:proofErr w:type="spellEnd"/>
      <w:r>
        <w:rPr>
          <w:rFonts w:ascii="Times New Roman" w:hAnsi="Times New Roman" w:cs="Times New Roman"/>
          <w:sz w:val="24"/>
          <w:szCs w:val="24"/>
          <w:lang w:val="lt-LT"/>
        </w:rPr>
        <w:t>“.</w:t>
      </w:r>
    </w:p>
    <w:p w:rsidR="003B437B" w:rsidRDefault="003B437B" w:rsidP="00852BAD">
      <w:pPr>
        <w:pStyle w:val="Standard"/>
        <w:numPr>
          <w:ilvl w:val="0"/>
          <w:numId w:val="4"/>
        </w:numPr>
        <w:spacing w:line="360" w:lineRule="auto"/>
        <w:jc w:val="left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>VGTU SA sąskrydis. Nutarta: 11-13dienomis į sąskrydį važiuoja 8 žmonės.</w:t>
      </w:r>
    </w:p>
    <w:p w:rsidR="003B437B" w:rsidRDefault="006147BB" w:rsidP="00852BAD">
      <w:pPr>
        <w:pStyle w:val="Standard"/>
        <w:numPr>
          <w:ilvl w:val="0"/>
          <w:numId w:val="4"/>
        </w:numPr>
        <w:spacing w:line="360" w:lineRule="auto"/>
        <w:jc w:val="left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lastRenderedPageBreak/>
        <w:t xml:space="preserve">Koordinatorių pasikeitimai. Nutarta : SARK pareigas dalinasi Gintarė G. ir Adelė L. produktyvumui užtikrinti. </w:t>
      </w:r>
      <w:r w:rsidR="00D904E0">
        <w:rPr>
          <w:rFonts w:ascii="Times New Roman" w:hAnsi="Times New Roman" w:cs="Times New Roman"/>
          <w:sz w:val="24"/>
          <w:szCs w:val="24"/>
          <w:lang w:val="lt-LT"/>
        </w:rPr>
        <w:t>Iki spalio vidurio Matas Povilauskas LEP vice, grįžus Beatričei ji vėl imsis vice Pirmininko pareigų.</w:t>
      </w:r>
    </w:p>
    <w:p w:rsidR="00D904E0" w:rsidRDefault="00D904E0" w:rsidP="00852BAD">
      <w:pPr>
        <w:pStyle w:val="Standard"/>
        <w:numPr>
          <w:ilvl w:val="0"/>
          <w:numId w:val="4"/>
        </w:numPr>
        <w:spacing w:line="360" w:lineRule="auto"/>
        <w:jc w:val="left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 xml:space="preserve">Pirmakursių krikštynos. Nutarta : organizuojamos spalio 21d.(arba 22d. – priklausys nuo LOFTO). </w:t>
      </w:r>
      <w:proofErr w:type="spellStart"/>
      <w:r>
        <w:rPr>
          <w:rFonts w:ascii="Times New Roman" w:hAnsi="Times New Roman" w:cs="Times New Roman"/>
          <w:sz w:val="24"/>
          <w:szCs w:val="24"/>
          <w:lang w:val="lt-LT"/>
        </w:rPr>
        <w:t>Afteris</w:t>
      </w:r>
      <w:proofErr w:type="spellEnd"/>
      <w:r>
        <w:rPr>
          <w:rFonts w:ascii="Times New Roman" w:hAnsi="Times New Roman" w:cs="Times New Roman"/>
          <w:sz w:val="24"/>
          <w:szCs w:val="24"/>
          <w:lang w:val="lt-LT"/>
        </w:rPr>
        <w:t xml:space="preserve"> kartu su : FMF,SF,MF ir AF.</w:t>
      </w:r>
    </w:p>
    <w:p w:rsidR="00D904E0" w:rsidRDefault="00D904E0" w:rsidP="00852BAD">
      <w:pPr>
        <w:pStyle w:val="Standard"/>
        <w:numPr>
          <w:ilvl w:val="0"/>
          <w:numId w:val="4"/>
        </w:numPr>
        <w:spacing w:line="360" w:lineRule="auto"/>
        <w:jc w:val="left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>Ataskaitinė konferencija. Nutarta : organizuojama rugsėjo 23d. 18val. 119 auditorijoje.</w:t>
      </w:r>
    </w:p>
    <w:p w:rsidR="00D904E0" w:rsidRPr="00D904E0" w:rsidRDefault="00D904E0" w:rsidP="00852BAD">
      <w:pPr>
        <w:pStyle w:val="Standard"/>
        <w:numPr>
          <w:ilvl w:val="0"/>
          <w:numId w:val="4"/>
        </w:numPr>
        <w:spacing w:line="360" w:lineRule="auto"/>
        <w:jc w:val="left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 xml:space="preserve">GD </w:t>
      </w:r>
      <w:proofErr w:type="spellStart"/>
      <w:r>
        <w:rPr>
          <w:rFonts w:ascii="Times New Roman" w:hAnsi="Times New Roman" w:cs="Times New Roman"/>
          <w:sz w:val="24"/>
          <w:szCs w:val="24"/>
          <w:lang w:val="lt-LT"/>
        </w:rPr>
        <w:t>Bazaras</w:t>
      </w:r>
      <w:proofErr w:type="spellEnd"/>
      <w:r>
        <w:rPr>
          <w:rFonts w:ascii="Times New Roman" w:hAnsi="Times New Roman" w:cs="Times New Roman"/>
          <w:sz w:val="24"/>
          <w:szCs w:val="24"/>
          <w:lang w:val="lt-LT"/>
        </w:rPr>
        <w:t xml:space="preserve">. Nutarta : už </w:t>
      </w:r>
      <w:proofErr w:type="spellStart"/>
      <w:r>
        <w:rPr>
          <w:rFonts w:ascii="Times New Roman" w:hAnsi="Times New Roman" w:cs="Times New Roman"/>
          <w:sz w:val="24"/>
          <w:szCs w:val="24"/>
          <w:lang w:val="lt-LT"/>
        </w:rPr>
        <w:t>KIf</w:t>
      </w:r>
      <w:proofErr w:type="spellEnd"/>
      <w:r>
        <w:rPr>
          <w:rFonts w:ascii="Times New Roman" w:hAnsi="Times New Roman" w:cs="Times New Roman"/>
          <w:sz w:val="24"/>
          <w:szCs w:val="24"/>
          <w:lang w:val="lt-LT"/>
        </w:rPr>
        <w:t xml:space="preserve"> stendą atsakingi Stepas, Virgis, Antanas ir pora </w:t>
      </w:r>
      <w:proofErr w:type="spellStart"/>
      <w:r>
        <w:rPr>
          <w:rFonts w:ascii="Times New Roman" w:hAnsi="Times New Roman" w:cs="Times New Roman"/>
          <w:sz w:val="24"/>
          <w:szCs w:val="24"/>
          <w:lang w:val="lt-LT"/>
        </w:rPr>
        <w:t>fux‘ų</w:t>
      </w:r>
      <w:proofErr w:type="spellEnd"/>
      <w:r>
        <w:rPr>
          <w:rFonts w:ascii="Times New Roman" w:hAnsi="Times New Roman" w:cs="Times New Roman"/>
          <w:sz w:val="24"/>
          <w:szCs w:val="24"/>
          <w:lang w:val="lt-LT"/>
        </w:rPr>
        <w:t xml:space="preserve">. Idėją aptarsime pirmo susitikimo su </w:t>
      </w:r>
      <w:proofErr w:type="spellStart"/>
      <w:r>
        <w:rPr>
          <w:rFonts w:ascii="Times New Roman" w:hAnsi="Times New Roman" w:cs="Times New Roman"/>
          <w:sz w:val="24"/>
          <w:szCs w:val="24"/>
          <w:lang w:val="lt-LT"/>
        </w:rPr>
        <w:t>fux‘ais</w:t>
      </w:r>
      <w:proofErr w:type="spellEnd"/>
      <w:r>
        <w:rPr>
          <w:rFonts w:ascii="Times New Roman" w:hAnsi="Times New Roman" w:cs="Times New Roman"/>
          <w:sz w:val="24"/>
          <w:szCs w:val="24"/>
          <w:lang w:val="lt-LT"/>
        </w:rPr>
        <w:t xml:space="preserve"> metu. </w:t>
      </w:r>
      <w:bookmarkStart w:id="0" w:name="_GoBack"/>
      <w:bookmarkEnd w:id="0"/>
    </w:p>
    <w:p w:rsidR="00794F43" w:rsidRPr="008D3C5B" w:rsidRDefault="00794F43" w:rsidP="003B437B">
      <w:pPr>
        <w:pStyle w:val="Standard"/>
        <w:spacing w:line="360" w:lineRule="auto"/>
        <w:ind w:left="720"/>
        <w:jc w:val="left"/>
        <w:rPr>
          <w:rFonts w:ascii="Times New Roman" w:hAnsi="Times New Roman" w:cs="Times New Roman"/>
          <w:sz w:val="24"/>
          <w:szCs w:val="24"/>
        </w:rPr>
      </w:pPr>
    </w:p>
    <w:p w:rsidR="00794F43" w:rsidRPr="008D3C5B" w:rsidRDefault="00794F43" w:rsidP="003B437B">
      <w:pPr>
        <w:pStyle w:val="Standard"/>
        <w:spacing w:line="360" w:lineRule="auto"/>
        <w:ind w:left="720"/>
        <w:jc w:val="left"/>
        <w:rPr>
          <w:rFonts w:ascii="Times New Roman" w:hAnsi="Times New Roman" w:cs="Times New Roman"/>
          <w:sz w:val="24"/>
          <w:szCs w:val="24"/>
        </w:rPr>
      </w:pPr>
    </w:p>
    <w:p w:rsidR="00794F43" w:rsidRPr="008D3C5B" w:rsidRDefault="00794F43" w:rsidP="006E1690">
      <w:pPr>
        <w:pStyle w:val="Standard"/>
        <w:spacing w:line="360" w:lineRule="auto"/>
        <w:ind w:left="720"/>
        <w:rPr>
          <w:rFonts w:ascii="Times New Roman" w:hAnsi="Times New Roman" w:cs="Times New Roman"/>
          <w:sz w:val="24"/>
          <w:szCs w:val="24"/>
        </w:rPr>
      </w:pPr>
    </w:p>
    <w:p w:rsidR="00794F43" w:rsidRPr="008D3C5B" w:rsidRDefault="00794F43" w:rsidP="006E1690">
      <w:pPr>
        <w:pStyle w:val="Standard"/>
        <w:spacing w:line="360" w:lineRule="auto"/>
        <w:ind w:left="720"/>
        <w:rPr>
          <w:rFonts w:ascii="Times New Roman" w:hAnsi="Times New Roman" w:cs="Times New Roman"/>
          <w:sz w:val="24"/>
          <w:szCs w:val="24"/>
        </w:rPr>
      </w:pPr>
    </w:p>
    <w:p w:rsidR="008D3C5B" w:rsidRPr="008D3C5B" w:rsidRDefault="008D3C5B">
      <w:pPr>
        <w:widowControl/>
        <w:suppressAutoHyphens w:val="0"/>
        <w:autoSpaceDN/>
        <w:rPr>
          <w:sz w:val="24"/>
          <w:szCs w:val="24"/>
        </w:rPr>
      </w:pPr>
      <w:r w:rsidRPr="008D3C5B">
        <w:rPr>
          <w:sz w:val="24"/>
          <w:szCs w:val="24"/>
        </w:rPr>
        <w:br w:type="page"/>
      </w:r>
    </w:p>
    <w:p w:rsidR="006E1690" w:rsidRPr="008D3C5B" w:rsidRDefault="006E1690">
      <w:pPr>
        <w:widowControl/>
        <w:suppressAutoHyphens w:val="0"/>
        <w:autoSpaceDN/>
        <w:rPr>
          <w:sz w:val="24"/>
          <w:szCs w:val="24"/>
        </w:rPr>
      </w:pPr>
    </w:p>
    <w:p w:rsidR="000658ED" w:rsidRPr="008D3C5B" w:rsidRDefault="000658ED">
      <w:pPr>
        <w:widowControl/>
        <w:suppressAutoHyphens w:val="0"/>
        <w:autoSpaceDN/>
        <w:rPr>
          <w:sz w:val="24"/>
          <w:szCs w:val="24"/>
        </w:rPr>
      </w:pPr>
    </w:p>
    <w:p w:rsidR="000658ED" w:rsidRPr="008D3C5B" w:rsidRDefault="000658ED">
      <w:pPr>
        <w:widowControl/>
        <w:suppressAutoHyphens w:val="0"/>
        <w:autoSpaceDN/>
        <w:rPr>
          <w:sz w:val="24"/>
          <w:szCs w:val="24"/>
        </w:rPr>
      </w:pPr>
    </w:p>
    <w:p w:rsidR="006E1690" w:rsidRPr="008D3C5B" w:rsidRDefault="006E1690" w:rsidP="006E1690">
      <w:pPr>
        <w:pStyle w:val="Standard"/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8D3C5B">
        <w:rPr>
          <w:rFonts w:ascii="Times New Roman" w:hAnsi="Times New Roman" w:cs="Times New Roman"/>
          <w:b/>
          <w:sz w:val="24"/>
          <w:szCs w:val="24"/>
        </w:rPr>
        <w:t xml:space="preserve">1 </w:t>
      </w:r>
      <w:proofErr w:type="spellStart"/>
      <w:r w:rsidRPr="008D3C5B">
        <w:rPr>
          <w:rFonts w:ascii="Times New Roman" w:hAnsi="Times New Roman" w:cs="Times New Roman"/>
          <w:b/>
          <w:sz w:val="24"/>
          <w:szCs w:val="24"/>
        </w:rPr>
        <w:t>priedas</w:t>
      </w:r>
      <w:proofErr w:type="spellEnd"/>
      <w:r w:rsidR="007626C2" w:rsidRPr="008D3C5B">
        <w:rPr>
          <w:rFonts w:ascii="Times New Roman" w:hAnsi="Times New Roman" w:cs="Times New Roman"/>
          <w:b/>
          <w:sz w:val="24"/>
          <w:szCs w:val="24"/>
        </w:rPr>
        <w:t>.</w:t>
      </w:r>
      <w:proofErr w:type="gramEnd"/>
    </w:p>
    <w:p w:rsidR="00986ECA" w:rsidRPr="008D3C5B" w:rsidRDefault="00986ECA" w:rsidP="00852BAD">
      <w:pPr>
        <w:pStyle w:val="Standard"/>
        <w:numPr>
          <w:ilvl w:val="0"/>
          <w:numId w:val="3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8D3C5B">
        <w:rPr>
          <w:rFonts w:ascii="Times New Roman" w:hAnsi="Times New Roman" w:cs="Times New Roman"/>
          <w:sz w:val="24"/>
          <w:szCs w:val="24"/>
        </w:rPr>
        <w:t xml:space="preserve">Monika </w:t>
      </w:r>
      <w:proofErr w:type="spellStart"/>
      <w:r w:rsidRPr="008D3C5B">
        <w:rPr>
          <w:rFonts w:ascii="Times New Roman" w:hAnsi="Times New Roman" w:cs="Times New Roman"/>
          <w:sz w:val="24"/>
          <w:szCs w:val="24"/>
        </w:rPr>
        <w:t>Lenčickaitė</w:t>
      </w:r>
      <w:proofErr w:type="spellEnd"/>
    </w:p>
    <w:p w:rsidR="00986ECA" w:rsidRPr="008D3C5B" w:rsidRDefault="00986ECA" w:rsidP="00852BAD">
      <w:pPr>
        <w:pStyle w:val="Standard"/>
        <w:numPr>
          <w:ilvl w:val="0"/>
          <w:numId w:val="3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8D3C5B">
        <w:rPr>
          <w:rFonts w:ascii="Times New Roman" w:hAnsi="Times New Roman" w:cs="Times New Roman"/>
          <w:sz w:val="24"/>
          <w:szCs w:val="24"/>
        </w:rPr>
        <w:t>Antanas</w:t>
      </w:r>
      <w:proofErr w:type="spellEnd"/>
      <w:r w:rsidRPr="008D3C5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D3C5B">
        <w:rPr>
          <w:rFonts w:ascii="Times New Roman" w:hAnsi="Times New Roman" w:cs="Times New Roman"/>
          <w:sz w:val="24"/>
          <w:szCs w:val="24"/>
        </w:rPr>
        <w:t>Blinstrubis</w:t>
      </w:r>
      <w:proofErr w:type="spellEnd"/>
      <w:r w:rsidRPr="008D3C5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86ECA" w:rsidRPr="008D3C5B" w:rsidRDefault="00986ECA" w:rsidP="00852BAD">
      <w:pPr>
        <w:pStyle w:val="Standard"/>
        <w:numPr>
          <w:ilvl w:val="0"/>
          <w:numId w:val="3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8D3C5B">
        <w:rPr>
          <w:rFonts w:ascii="Times New Roman" w:hAnsi="Times New Roman" w:cs="Times New Roman"/>
          <w:sz w:val="24"/>
          <w:szCs w:val="24"/>
        </w:rPr>
        <w:t>Adelė</w:t>
      </w:r>
      <w:proofErr w:type="spellEnd"/>
      <w:r w:rsidRPr="008D3C5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D3C5B">
        <w:rPr>
          <w:rFonts w:ascii="Times New Roman" w:hAnsi="Times New Roman" w:cs="Times New Roman"/>
          <w:sz w:val="24"/>
          <w:szCs w:val="24"/>
        </w:rPr>
        <w:t>Liudkevičiūtė</w:t>
      </w:r>
      <w:proofErr w:type="spellEnd"/>
    </w:p>
    <w:p w:rsidR="005B68C1" w:rsidRPr="008D3C5B" w:rsidRDefault="002870A0" w:rsidP="00852BAD">
      <w:pPr>
        <w:pStyle w:val="Standard"/>
        <w:numPr>
          <w:ilvl w:val="0"/>
          <w:numId w:val="3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8D3C5B">
        <w:rPr>
          <w:rFonts w:ascii="Times New Roman" w:hAnsi="Times New Roman" w:cs="Times New Roman"/>
          <w:sz w:val="24"/>
          <w:szCs w:val="24"/>
        </w:rPr>
        <w:t>Steponas</w:t>
      </w:r>
      <w:proofErr w:type="spellEnd"/>
      <w:r w:rsidRPr="008D3C5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D3C5B">
        <w:rPr>
          <w:rFonts w:ascii="Times New Roman" w:hAnsi="Times New Roman" w:cs="Times New Roman"/>
          <w:sz w:val="24"/>
          <w:szCs w:val="24"/>
        </w:rPr>
        <w:t>Ryliškis</w:t>
      </w:r>
      <w:proofErr w:type="spellEnd"/>
    </w:p>
    <w:p w:rsidR="000658ED" w:rsidRPr="008D3C5B" w:rsidRDefault="000658ED" w:rsidP="00852BAD">
      <w:pPr>
        <w:pStyle w:val="Standard"/>
        <w:numPr>
          <w:ilvl w:val="0"/>
          <w:numId w:val="3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8D3C5B">
        <w:rPr>
          <w:rFonts w:ascii="Times New Roman" w:hAnsi="Times New Roman" w:cs="Times New Roman"/>
          <w:sz w:val="24"/>
          <w:szCs w:val="24"/>
        </w:rPr>
        <w:t>Viktorija</w:t>
      </w:r>
      <w:proofErr w:type="spellEnd"/>
      <w:r w:rsidRPr="008D3C5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D3C5B">
        <w:rPr>
          <w:rFonts w:ascii="Times New Roman" w:hAnsi="Times New Roman" w:cs="Times New Roman"/>
          <w:sz w:val="24"/>
          <w:szCs w:val="24"/>
        </w:rPr>
        <w:t>Vasiljeva</w:t>
      </w:r>
      <w:proofErr w:type="spellEnd"/>
    </w:p>
    <w:p w:rsidR="006E1690" w:rsidRDefault="004949BB" w:rsidP="00852BAD">
      <w:pPr>
        <w:pStyle w:val="Standard"/>
        <w:numPr>
          <w:ilvl w:val="0"/>
          <w:numId w:val="3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Virgis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Juršėnas</w:t>
      </w:r>
      <w:proofErr w:type="spellEnd"/>
    </w:p>
    <w:p w:rsidR="004949BB" w:rsidRDefault="004949BB" w:rsidP="00852BAD">
      <w:pPr>
        <w:pStyle w:val="Standard"/>
        <w:numPr>
          <w:ilvl w:val="0"/>
          <w:numId w:val="3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Modesta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Kuzmenkaitė</w:t>
      </w:r>
      <w:proofErr w:type="spellEnd"/>
    </w:p>
    <w:p w:rsidR="004949BB" w:rsidRPr="008D3C5B" w:rsidRDefault="004949BB" w:rsidP="00852BAD">
      <w:pPr>
        <w:pStyle w:val="Standard"/>
        <w:numPr>
          <w:ilvl w:val="0"/>
          <w:numId w:val="3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Edvinas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Jakunskas</w:t>
      </w:r>
      <w:proofErr w:type="spellEnd"/>
    </w:p>
    <w:sectPr w:rsidR="004949BB" w:rsidRPr="008D3C5B" w:rsidSect="002D2A97">
      <w:type w:val="continuous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846C91"/>
    <w:multiLevelType w:val="hybridMultilevel"/>
    <w:tmpl w:val="7AA4766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D735397"/>
    <w:multiLevelType w:val="multilevel"/>
    <w:tmpl w:val="07A47C8E"/>
    <w:styleLink w:val="WWNum2"/>
    <w:lvl w:ilvl="0">
      <w:start w:val="1"/>
      <w:numFmt w:val="decimal"/>
      <w:lvlText w:val="%1."/>
      <w:lvlJc w:val="left"/>
      <w:pPr>
        <w:ind w:left="0" w:firstLine="0"/>
      </w:pPr>
    </w:lvl>
    <w:lvl w:ilvl="1">
      <w:start w:val="1"/>
      <w:numFmt w:val="lowerLetter"/>
      <w:lvlText w:val="%2."/>
      <w:lvlJc w:val="left"/>
      <w:pPr>
        <w:ind w:left="0" w:firstLine="0"/>
      </w:pPr>
    </w:lvl>
    <w:lvl w:ilvl="2">
      <w:start w:val="1"/>
      <w:numFmt w:val="lowerRoman"/>
      <w:lvlText w:val="%1.%2.%3."/>
      <w:lvlJc w:val="right"/>
      <w:pPr>
        <w:ind w:left="0" w:firstLine="0"/>
      </w:pPr>
    </w:lvl>
    <w:lvl w:ilvl="3">
      <w:start w:val="1"/>
      <w:numFmt w:val="decimal"/>
      <w:lvlText w:val="%1.%2.%3.%4."/>
      <w:lvlJc w:val="left"/>
      <w:pPr>
        <w:ind w:left="0" w:firstLine="0"/>
      </w:pPr>
    </w:lvl>
    <w:lvl w:ilvl="4">
      <w:start w:val="1"/>
      <w:numFmt w:val="lowerLetter"/>
      <w:lvlText w:val="%1.%2.%3.%4.%5."/>
      <w:lvlJc w:val="left"/>
      <w:pPr>
        <w:ind w:left="0" w:firstLine="0"/>
      </w:pPr>
    </w:lvl>
    <w:lvl w:ilvl="5">
      <w:start w:val="1"/>
      <w:numFmt w:val="lowerRoman"/>
      <w:lvlText w:val="%1.%2.%3.%4.%5.%6."/>
      <w:lvlJc w:val="right"/>
      <w:pPr>
        <w:ind w:left="0" w:firstLine="0"/>
      </w:pPr>
    </w:lvl>
    <w:lvl w:ilvl="6">
      <w:start w:val="1"/>
      <w:numFmt w:val="decimal"/>
      <w:lvlText w:val="%1.%2.%3.%4.%5.%6.%7."/>
      <w:lvlJc w:val="left"/>
      <w:pPr>
        <w:ind w:left="0" w:firstLine="0"/>
      </w:pPr>
    </w:lvl>
    <w:lvl w:ilvl="7">
      <w:start w:val="1"/>
      <w:numFmt w:val="lowerLetter"/>
      <w:lvlText w:val="%1.%2.%3.%4.%5.%6.%7.%8."/>
      <w:lvlJc w:val="left"/>
      <w:pPr>
        <w:ind w:left="0" w:firstLine="0"/>
      </w:pPr>
    </w:lvl>
    <w:lvl w:ilvl="8">
      <w:start w:val="1"/>
      <w:numFmt w:val="lowerRoman"/>
      <w:lvlText w:val="%1.%2.%3.%4.%5.%6.%7.%8.%9."/>
      <w:lvlJc w:val="right"/>
      <w:pPr>
        <w:ind w:left="0" w:firstLine="0"/>
      </w:pPr>
    </w:lvl>
  </w:abstractNum>
  <w:abstractNum w:abstractNumId="2">
    <w:nsid w:val="696643D2"/>
    <w:multiLevelType w:val="multilevel"/>
    <w:tmpl w:val="0DFCC6D4"/>
    <w:styleLink w:val="WWNum1"/>
    <w:lvl w:ilvl="0">
      <w:start w:val="1"/>
      <w:numFmt w:val="decimal"/>
      <w:lvlText w:val="%1."/>
      <w:lvlJc w:val="left"/>
      <w:pPr>
        <w:ind w:left="0" w:firstLine="0"/>
      </w:pPr>
    </w:lvl>
    <w:lvl w:ilvl="1">
      <w:start w:val="1"/>
      <w:numFmt w:val="lowerLetter"/>
      <w:lvlText w:val="%2."/>
      <w:lvlJc w:val="left"/>
      <w:pPr>
        <w:ind w:left="0" w:firstLine="0"/>
      </w:pPr>
    </w:lvl>
    <w:lvl w:ilvl="2">
      <w:start w:val="1"/>
      <w:numFmt w:val="lowerRoman"/>
      <w:lvlText w:val="%1.%2.%3."/>
      <w:lvlJc w:val="right"/>
      <w:pPr>
        <w:ind w:left="0" w:firstLine="0"/>
      </w:pPr>
    </w:lvl>
    <w:lvl w:ilvl="3">
      <w:start w:val="1"/>
      <w:numFmt w:val="decimal"/>
      <w:lvlText w:val="%1.%2.%3.%4."/>
      <w:lvlJc w:val="left"/>
      <w:pPr>
        <w:ind w:left="0" w:firstLine="0"/>
      </w:pPr>
    </w:lvl>
    <w:lvl w:ilvl="4">
      <w:start w:val="1"/>
      <w:numFmt w:val="lowerLetter"/>
      <w:lvlText w:val="%1.%2.%3.%4.%5."/>
      <w:lvlJc w:val="left"/>
      <w:pPr>
        <w:ind w:left="0" w:firstLine="0"/>
      </w:pPr>
    </w:lvl>
    <w:lvl w:ilvl="5">
      <w:start w:val="1"/>
      <w:numFmt w:val="lowerRoman"/>
      <w:lvlText w:val="%1.%2.%3.%4.%5.%6."/>
      <w:lvlJc w:val="right"/>
      <w:pPr>
        <w:ind w:left="0" w:firstLine="0"/>
      </w:pPr>
    </w:lvl>
    <w:lvl w:ilvl="6">
      <w:start w:val="1"/>
      <w:numFmt w:val="decimal"/>
      <w:lvlText w:val="%1.%2.%3.%4.%5.%6.%7."/>
      <w:lvlJc w:val="left"/>
      <w:pPr>
        <w:ind w:left="0" w:firstLine="0"/>
      </w:pPr>
    </w:lvl>
    <w:lvl w:ilvl="7">
      <w:start w:val="1"/>
      <w:numFmt w:val="lowerLetter"/>
      <w:lvlText w:val="%1.%2.%3.%4.%5.%6.%7.%8."/>
      <w:lvlJc w:val="left"/>
      <w:pPr>
        <w:ind w:left="0" w:firstLine="0"/>
      </w:pPr>
    </w:lvl>
    <w:lvl w:ilvl="8">
      <w:start w:val="1"/>
      <w:numFmt w:val="lowerRoman"/>
      <w:lvlText w:val="%1.%2.%3.%4.%5.%6.%7.%8.%9."/>
      <w:lvlJc w:val="right"/>
      <w:pPr>
        <w:ind w:left="0" w:firstLine="0"/>
      </w:pPr>
    </w:lvl>
  </w:abstractNum>
  <w:abstractNum w:abstractNumId="3">
    <w:nsid w:val="6FF851E4"/>
    <w:multiLevelType w:val="multilevel"/>
    <w:tmpl w:val="0427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hyphenationZone w:val="396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649E"/>
    <w:rsid w:val="0002502D"/>
    <w:rsid w:val="000658ED"/>
    <w:rsid w:val="000714F5"/>
    <w:rsid w:val="00077C79"/>
    <w:rsid w:val="00093FF9"/>
    <w:rsid w:val="00096357"/>
    <w:rsid w:val="001460C9"/>
    <w:rsid w:val="00155AB6"/>
    <w:rsid w:val="00186CB3"/>
    <w:rsid w:val="001966E7"/>
    <w:rsid w:val="001A68FC"/>
    <w:rsid w:val="001D00C9"/>
    <w:rsid w:val="001F48FD"/>
    <w:rsid w:val="002128D1"/>
    <w:rsid w:val="00230F31"/>
    <w:rsid w:val="002356D6"/>
    <w:rsid w:val="00242B11"/>
    <w:rsid w:val="002869C8"/>
    <w:rsid w:val="002870A0"/>
    <w:rsid w:val="002D2A97"/>
    <w:rsid w:val="003036DC"/>
    <w:rsid w:val="003265A3"/>
    <w:rsid w:val="003419AE"/>
    <w:rsid w:val="003427B5"/>
    <w:rsid w:val="00354162"/>
    <w:rsid w:val="0037495A"/>
    <w:rsid w:val="003B437B"/>
    <w:rsid w:val="003C682B"/>
    <w:rsid w:val="003D62AC"/>
    <w:rsid w:val="003F4E45"/>
    <w:rsid w:val="003F55A0"/>
    <w:rsid w:val="0042537B"/>
    <w:rsid w:val="004262A0"/>
    <w:rsid w:val="00434505"/>
    <w:rsid w:val="00470E50"/>
    <w:rsid w:val="00477D39"/>
    <w:rsid w:val="00493ED6"/>
    <w:rsid w:val="004949BB"/>
    <w:rsid w:val="004A1978"/>
    <w:rsid w:val="00524E44"/>
    <w:rsid w:val="0053547A"/>
    <w:rsid w:val="00550BB0"/>
    <w:rsid w:val="00552F16"/>
    <w:rsid w:val="00566885"/>
    <w:rsid w:val="005974E9"/>
    <w:rsid w:val="005B68C1"/>
    <w:rsid w:val="005D5CBC"/>
    <w:rsid w:val="005D6A4B"/>
    <w:rsid w:val="005E4006"/>
    <w:rsid w:val="005F080F"/>
    <w:rsid w:val="005F40BC"/>
    <w:rsid w:val="005F7151"/>
    <w:rsid w:val="006147BB"/>
    <w:rsid w:val="00665BD7"/>
    <w:rsid w:val="006D482B"/>
    <w:rsid w:val="006E1690"/>
    <w:rsid w:val="00704AE4"/>
    <w:rsid w:val="00717EEB"/>
    <w:rsid w:val="00745891"/>
    <w:rsid w:val="00752A20"/>
    <w:rsid w:val="007626C2"/>
    <w:rsid w:val="00777869"/>
    <w:rsid w:val="00794F43"/>
    <w:rsid w:val="007A15C1"/>
    <w:rsid w:val="007E6772"/>
    <w:rsid w:val="00807A27"/>
    <w:rsid w:val="00830C8C"/>
    <w:rsid w:val="0084294E"/>
    <w:rsid w:val="00852BAD"/>
    <w:rsid w:val="00863A4F"/>
    <w:rsid w:val="008967F8"/>
    <w:rsid w:val="008D3C5B"/>
    <w:rsid w:val="00934D58"/>
    <w:rsid w:val="00984DEF"/>
    <w:rsid w:val="00986ECA"/>
    <w:rsid w:val="009A3783"/>
    <w:rsid w:val="009D69AA"/>
    <w:rsid w:val="009D6BEB"/>
    <w:rsid w:val="00A42BB6"/>
    <w:rsid w:val="00A43112"/>
    <w:rsid w:val="00A60921"/>
    <w:rsid w:val="00A67DDE"/>
    <w:rsid w:val="00AA0D14"/>
    <w:rsid w:val="00AD5965"/>
    <w:rsid w:val="00AF430C"/>
    <w:rsid w:val="00B21848"/>
    <w:rsid w:val="00B56B71"/>
    <w:rsid w:val="00B615EE"/>
    <w:rsid w:val="00B94B8A"/>
    <w:rsid w:val="00BA2241"/>
    <w:rsid w:val="00BD5F43"/>
    <w:rsid w:val="00BD7BF8"/>
    <w:rsid w:val="00C55A1B"/>
    <w:rsid w:val="00C70A4C"/>
    <w:rsid w:val="00C76299"/>
    <w:rsid w:val="00C82A0E"/>
    <w:rsid w:val="00C951DA"/>
    <w:rsid w:val="00CC0982"/>
    <w:rsid w:val="00D04A62"/>
    <w:rsid w:val="00D6761C"/>
    <w:rsid w:val="00D73E2E"/>
    <w:rsid w:val="00D904E0"/>
    <w:rsid w:val="00DA664C"/>
    <w:rsid w:val="00DA6C42"/>
    <w:rsid w:val="00DB0644"/>
    <w:rsid w:val="00DD25BF"/>
    <w:rsid w:val="00DE7F42"/>
    <w:rsid w:val="00E144DF"/>
    <w:rsid w:val="00E23B20"/>
    <w:rsid w:val="00E44A53"/>
    <w:rsid w:val="00E87419"/>
    <w:rsid w:val="00E95C78"/>
    <w:rsid w:val="00EA649E"/>
    <w:rsid w:val="00EB7779"/>
    <w:rsid w:val="00F00A7E"/>
    <w:rsid w:val="00F2637F"/>
    <w:rsid w:val="00F62434"/>
    <w:rsid w:val="00FF7C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  <w:rsid w:val="00EA649E"/>
    <w:pPr>
      <w:widowControl w:val="0"/>
      <w:suppressAutoHyphens/>
      <w:autoSpaceDN w:val="0"/>
    </w:pPr>
    <w:rPr>
      <w:kern w:val="3"/>
    </w:rPr>
  </w:style>
  <w:style w:type="paragraph" w:styleId="Antrat1">
    <w:name w:val="heading 1"/>
    <w:basedOn w:val="prastasis"/>
    <w:next w:val="prastasis"/>
    <w:link w:val="Antrat1Diagrama"/>
    <w:qFormat/>
    <w:rsid w:val="00DD25BF"/>
    <w:pPr>
      <w:keepNext/>
      <w:spacing w:before="240" w:after="60"/>
      <w:outlineLvl w:val="0"/>
    </w:pPr>
    <w:rPr>
      <w:b/>
      <w:bCs/>
      <w:kern w:val="32"/>
      <w:sz w:val="32"/>
      <w:szCs w:val="32"/>
    </w:rPr>
  </w:style>
  <w:style w:type="paragraph" w:styleId="Antrat2">
    <w:name w:val="heading 2"/>
    <w:basedOn w:val="prastasis"/>
    <w:next w:val="prastasis"/>
    <w:link w:val="Antrat2Diagrama"/>
    <w:qFormat/>
    <w:rsid w:val="00DD25BF"/>
    <w:pPr>
      <w:keepNext/>
      <w:spacing w:before="240" w:after="60"/>
      <w:outlineLvl w:val="1"/>
    </w:pPr>
    <w:rPr>
      <w:b/>
      <w:bCs/>
      <w:i/>
      <w:iCs/>
      <w:sz w:val="28"/>
      <w:szCs w:val="28"/>
    </w:rPr>
  </w:style>
  <w:style w:type="paragraph" w:styleId="Antrat3">
    <w:name w:val="heading 3"/>
    <w:basedOn w:val="prastasis"/>
    <w:link w:val="Antrat3Diagrama"/>
    <w:qFormat/>
    <w:rsid w:val="00DD25BF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1Diagrama">
    <w:name w:val="Antraštė 1 Diagrama"/>
    <w:basedOn w:val="Numatytasispastraiposriftas"/>
    <w:link w:val="Antrat1"/>
    <w:rsid w:val="00DD25BF"/>
    <w:rPr>
      <w:rFonts w:ascii="Arial" w:hAnsi="Arial" w:cs="Arial"/>
      <w:b/>
      <w:bCs/>
      <w:color w:val="CCCCCC"/>
      <w:kern w:val="32"/>
      <w:sz w:val="32"/>
      <w:szCs w:val="32"/>
      <w:shd w:val="clear" w:color="auto" w:fill="1C1C1C"/>
    </w:rPr>
  </w:style>
  <w:style w:type="character" w:customStyle="1" w:styleId="Antrat2Diagrama">
    <w:name w:val="Antraštė 2 Diagrama"/>
    <w:basedOn w:val="Numatytasispastraiposriftas"/>
    <w:link w:val="Antrat2"/>
    <w:rsid w:val="00DD25BF"/>
    <w:rPr>
      <w:rFonts w:ascii="Arial" w:hAnsi="Arial" w:cs="Arial"/>
      <w:b/>
      <w:bCs/>
      <w:i/>
      <w:iCs/>
      <w:color w:val="CCCCCC"/>
      <w:sz w:val="28"/>
      <w:szCs w:val="28"/>
      <w:shd w:val="clear" w:color="auto" w:fill="1C1C1C"/>
    </w:rPr>
  </w:style>
  <w:style w:type="character" w:customStyle="1" w:styleId="Antrat3Diagrama">
    <w:name w:val="Antraštė 3 Diagrama"/>
    <w:basedOn w:val="Numatytasispastraiposriftas"/>
    <w:link w:val="Antrat3"/>
    <w:rsid w:val="00DD25BF"/>
    <w:rPr>
      <w:rFonts w:ascii="Arial" w:hAnsi="Arial" w:cs="Arial"/>
      <w:b/>
      <w:bCs/>
      <w:color w:val="CCCCCC"/>
      <w:sz w:val="27"/>
      <w:szCs w:val="27"/>
      <w:shd w:val="clear" w:color="auto" w:fill="1C1C1C"/>
    </w:rPr>
  </w:style>
  <w:style w:type="character" w:styleId="Grietas">
    <w:name w:val="Strong"/>
    <w:basedOn w:val="Numatytasispastraiposriftas"/>
    <w:uiPriority w:val="22"/>
    <w:qFormat/>
    <w:rsid w:val="00DD25BF"/>
    <w:rPr>
      <w:b/>
      <w:bCs/>
    </w:rPr>
  </w:style>
  <w:style w:type="character" w:styleId="Emfaz">
    <w:name w:val="Emphasis"/>
    <w:basedOn w:val="Numatytasispastraiposriftas"/>
    <w:uiPriority w:val="20"/>
    <w:qFormat/>
    <w:rsid w:val="00DD25BF"/>
    <w:rPr>
      <w:i/>
      <w:iCs/>
    </w:rPr>
  </w:style>
  <w:style w:type="paragraph" w:styleId="Citata">
    <w:name w:val="Quote"/>
    <w:basedOn w:val="prastasis"/>
    <w:next w:val="prastasis"/>
    <w:link w:val="CitataDiagrama"/>
    <w:uiPriority w:val="29"/>
    <w:qFormat/>
    <w:rsid w:val="00DD25BF"/>
    <w:rPr>
      <w:i/>
      <w:iCs/>
      <w:color w:val="000000"/>
    </w:rPr>
  </w:style>
  <w:style w:type="character" w:customStyle="1" w:styleId="CitataDiagrama">
    <w:name w:val="Citata Diagrama"/>
    <w:basedOn w:val="Numatytasispastraiposriftas"/>
    <w:link w:val="Citata"/>
    <w:uiPriority w:val="29"/>
    <w:rsid w:val="00DD25BF"/>
    <w:rPr>
      <w:rFonts w:ascii="Arial" w:hAnsi="Arial" w:cs="Arial"/>
      <w:i/>
      <w:iCs/>
      <w:color w:val="000000"/>
      <w:sz w:val="23"/>
      <w:szCs w:val="23"/>
      <w:shd w:val="clear" w:color="auto" w:fill="1C1C1C"/>
    </w:rPr>
  </w:style>
  <w:style w:type="character" w:styleId="Nerykuspabraukimas">
    <w:name w:val="Subtle Emphasis"/>
    <w:basedOn w:val="Numatytasispastraiposriftas"/>
    <w:uiPriority w:val="19"/>
    <w:qFormat/>
    <w:rsid w:val="00DD25BF"/>
    <w:rPr>
      <w:i/>
      <w:iCs/>
      <w:color w:val="808080"/>
    </w:rPr>
  </w:style>
  <w:style w:type="character" w:styleId="Rykuspabraukimas">
    <w:name w:val="Intense Emphasis"/>
    <w:basedOn w:val="Numatytasispastraiposriftas"/>
    <w:uiPriority w:val="21"/>
    <w:qFormat/>
    <w:rsid w:val="00DD25BF"/>
    <w:rPr>
      <w:b/>
      <w:bCs/>
      <w:i/>
      <w:iCs/>
      <w:color w:val="4F81BD"/>
    </w:rPr>
  </w:style>
  <w:style w:type="paragraph" w:customStyle="1" w:styleId="Standard">
    <w:name w:val="Standard"/>
    <w:rsid w:val="00EA649E"/>
    <w:pPr>
      <w:suppressAutoHyphens/>
      <w:autoSpaceDN w:val="0"/>
      <w:jc w:val="both"/>
    </w:pPr>
    <w:rPr>
      <w:rFonts w:ascii="Calibri" w:hAnsi="Calibri" w:cs="Calibri"/>
      <w:kern w:val="3"/>
      <w:sz w:val="22"/>
      <w:szCs w:val="22"/>
    </w:rPr>
  </w:style>
  <w:style w:type="paragraph" w:styleId="Sraopastraipa">
    <w:name w:val="List Paragraph"/>
    <w:basedOn w:val="Standard"/>
    <w:uiPriority w:val="34"/>
    <w:qFormat/>
    <w:rsid w:val="00EA649E"/>
    <w:pPr>
      <w:ind w:left="720"/>
    </w:pPr>
  </w:style>
  <w:style w:type="numbering" w:customStyle="1" w:styleId="WWNum2">
    <w:name w:val="WWNum2"/>
    <w:rsid w:val="00EA649E"/>
    <w:pPr>
      <w:numPr>
        <w:numId w:val="1"/>
      </w:numPr>
    </w:pPr>
  </w:style>
  <w:style w:type="numbering" w:customStyle="1" w:styleId="WWNum1">
    <w:name w:val="WWNum1"/>
    <w:rsid w:val="00EA649E"/>
    <w:pPr>
      <w:numPr>
        <w:numId w:val="2"/>
      </w:numPr>
    </w:pPr>
  </w:style>
  <w:style w:type="paragraph" w:styleId="Antrinispavadinimas">
    <w:name w:val="Subtitle"/>
    <w:basedOn w:val="prastasis"/>
    <w:next w:val="prastasis"/>
    <w:link w:val="AntrinispavadinimasDiagrama"/>
    <w:uiPriority w:val="11"/>
    <w:qFormat/>
    <w:rsid w:val="003C682B"/>
    <w:pPr>
      <w:widowControl/>
      <w:numPr>
        <w:ilvl w:val="1"/>
      </w:numPr>
      <w:suppressAutoHyphens w:val="0"/>
      <w:autoSpaceDN/>
      <w:spacing w:after="200" w:line="276" w:lineRule="auto"/>
    </w:pPr>
    <w:rPr>
      <w:rFonts w:asciiTheme="majorHAnsi" w:eastAsiaTheme="majorEastAsia" w:hAnsiTheme="majorHAnsi" w:cstheme="majorBidi"/>
      <w:i/>
      <w:iCs/>
      <w:color w:val="4F81BD" w:themeColor="accent1"/>
      <w:spacing w:val="15"/>
      <w:kern w:val="0"/>
      <w:sz w:val="24"/>
      <w:szCs w:val="24"/>
    </w:rPr>
  </w:style>
  <w:style w:type="character" w:customStyle="1" w:styleId="AntrinispavadinimasDiagrama">
    <w:name w:val="Antrinis pavadinimas Diagrama"/>
    <w:basedOn w:val="Numatytasispastraiposriftas"/>
    <w:link w:val="Antrinispavadinimas"/>
    <w:uiPriority w:val="11"/>
    <w:rsid w:val="003C682B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table" w:styleId="Lentelstinklelis">
    <w:name w:val="Table Grid"/>
    <w:basedOn w:val="prastojilentel"/>
    <w:uiPriority w:val="59"/>
    <w:rsid w:val="00DB064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  <w:rsid w:val="00EA649E"/>
    <w:pPr>
      <w:widowControl w:val="0"/>
      <w:suppressAutoHyphens/>
      <w:autoSpaceDN w:val="0"/>
    </w:pPr>
    <w:rPr>
      <w:kern w:val="3"/>
    </w:rPr>
  </w:style>
  <w:style w:type="paragraph" w:styleId="Antrat1">
    <w:name w:val="heading 1"/>
    <w:basedOn w:val="prastasis"/>
    <w:next w:val="prastasis"/>
    <w:link w:val="Antrat1Diagrama"/>
    <w:qFormat/>
    <w:rsid w:val="00DD25BF"/>
    <w:pPr>
      <w:keepNext/>
      <w:spacing w:before="240" w:after="60"/>
      <w:outlineLvl w:val="0"/>
    </w:pPr>
    <w:rPr>
      <w:b/>
      <w:bCs/>
      <w:kern w:val="32"/>
      <w:sz w:val="32"/>
      <w:szCs w:val="32"/>
    </w:rPr>
  </w:style>
  <w:style w:type="paragraph" w:styleId="Antrat2">
    <w:name w:val="heading 2"/>
    <w:basedOn w:val="prastasis"/>
    <w:next w:val="prastasis"/>
    <w:link w:val="Antrat2Diagrama"/>
    <w:qFormat/>
    <w:rsid w:val="00DD25BF"/>
    <w:pPr>
      <w:keepNext/>
      <w:spacing w:before="240" w:after="60"/>
      <w:outlineLvl w:val="1"/>
    </w:pPr>
    <w:rPr>
      <w:b/>
      <w:bCs/>
      <w:i/>
      <w:iCs/>
      <w:sz w:val="28"/>
      <w:szCs w:val="28"/>
    </w:rPr>
  </w:style>
  <w:style w:type="paragraph" w:styleId="Antrat3">
    <w:name w:val="heading 3"/>
    <w:basedOn w:val="prastasis"/>
    <w:link w:val="Antrat3Diagrama"/>
    <w:qFormat/>
    <w:rsid w:val="00DD25BF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1Diagrama">
    <w:name w:val="Antraštė 1 Diagrama"/>
    <w:basedOn w:val="Numatytasispastraiposriftas"/>
    <w:link w:val="Antrat1"/>
    <w:rsid w:val="00DD25BF"/>
    <w:rPr>
      <w:rFonts w:ascii="Arial" w:hAnsi="Arial" w:cs="Arial"/>
      <w:b/>
      <w:bCs/>
      <w:color w:val="CCCCCC"/>
      <w:kern w:val="32"/>
      <w:sz w:val="32"/>
      <w:szCs w:val="32"/>
      <w:shd w:val="clear" w:color="auto" w:fill="1C1C1C"/>
    </w:rPr>
  </w:style>
  <w:style w:type="character" w:customStyle="1" w:styleId="Antrat2Diagrama">
    <w:name w:val="Antraštė 2 Diagrama"/>
    <w:basedOn w:val="Numatytasispastraiposriftas"/>
    <w:link w:val="Antrat2"/>
    <w:rsid w:val="00DD25BF"/>
    <w:rPr>
      <w:rFonts w:ascii="Arial" w:hAnsi="Arial" w:cs="Arial"/>
      <w:b/>
      <w:bCs/>
      <w:i/>
      <w:iCs/>
      <w:color w:val="CCCCCC"/>
      <w:sz w:val="28"/>
      <w:szCs w:val="28"/>
      <w:shd w:val="clear" w:color="auto" w:fill="1C1C1C"/>
    </w:rPr>
  </w:style>
  <w:style w:type="character" w:customStyle="1" w:styleId="Antrat3Diagrama">
    <w:name w:val="Antraštė 3 Diagrama"/>
    <w:basedOn w:val="Numatytasispastraiposriftas"/>
    <w:link w:val="Antrat3"/>
    <w:rsid w:val="00DD25BF"/>
    <w:rPr>
      <w:rFonts w:ascii="Arial" w:hAnsi="Arial" w:cs="Arial"/>
      <w:b/>
      <w:bCs/>
      <w:color w:val="CCCCCC"/>
      <w:sz w:val="27"/>
      <w:szCs w:val="27"/>
      <w:shd w:val="clear" w:color="auto" w:fill="1C1C1C"/>
    </w:rPr>
  </w:style>
  <w:style w:type="character" w:styleId="Grietas">
    <w:name w:val="Strong"/>
    <w:basedOn w:val="Numatytasispastraiposriftas"/>
    <w:uiPriority w:val="22"/>
    <w:qFormat/>
    <w:rsid w:val="00DD25BF"/>
    <w:rPr>
      <w:b/>
      <w:bCs/>
    </w:rPr>
  </w:style>
  <w:style w:type="character" w:styleId="Emfaz">
    <w:name w:val="Emphasis"/>
    <w:basedOn w:val="Numatytasispastraiposriftas"/>
    <w:uiPriority w:val="20"/>
    <w:qFormat/>
    <w:rsid w:val="00DD25BF"/>
    <w:rPr>
      <w:i/>
      <w:iCs/>
    </w:rPr>
  </w:style>
  <w:style w:type="paragraph" w:styleId="Citata">
    <w:name w:val="Quote"/>
    <w:basedOn w:val="prastasis"/>
    <w:next w:val="prastasis"/>
    <w:link w:val="CitataDiagrama"/>
    <w:uiPriority w:val="29"/>
    <w:qFormat/>
    <w:rsid w:val="00DD25BF"/>
    <w:rPr>
      <w:i/>
      <w:iCs/>
      <w:color w:val="000000"/>
    </w:rPr>
  </w:style>
  <w:style w:type="character" w:customStyle="1" w:styleId="CitataDiagrama">
    <w:name w:val="Citata Diagrama"/>
    <w:basedOn w:val="Numatytasispastraiposriftas"/>
    <w:link w:val="Citata"/>
    <w:uiPriority w:val="29"/>
    <w:rsid w:val="00DD25BF"/>
    <w:rPr>
      <w:rFonts w:ascii="Arial" w:hAnsi="Arial" w:cs="Arial"/>
      <w:i/>
      <w:iCs/>
      <w:color w:val="000000"/>
      <w:sz w:val="23"/>
      <w:szCs w:val="23"/>
      <w:shd w:val="clear" w:color="auto" w:fill="1C1C1C"/>
    </w:rPr>
  </w:style>
  <w:style w:type="character" w:styleId="Nerykuspabraukimas">
    <w:name w:val="Subtle Emphasis"/>
    <w:basedOn w:val="Numatytasispastraiposriftas"/>
    <w:uiPriority w:val="19"/>
    <w:qFormat/>
    <w:rsid w:val="00DD25BF"/>
    <w:rPr>
      <w:i/>
      <w:iCs/>
      <w:color w:val="808080"/>
    </w:rPr>
  </w:style>
  <w:style w:type="character" w:styleId="Rykuspabraukimas">
    <w:name w:val="Intense Emphasis"/>
    <w:basedOn w:val="Numatytasispastraiposriftas"/>
    <w:uiPriority w:val="21"/>
    <w:qFormat/>
    <w:rsid w:val="00DD25BF"/>
    <w:rPr>
      <w:b/>
      <w:bCs/>
      <w:i/>
      <w:iCs/>
      <w:color w:val="4F81BD"/>
    </w:rPr>
  </w:style>
  <w:style w:type="paragraph" w:customStyle="1" w:styleId="Standard">
    <w:name w:val="Standard"/>
    <w:rsid w:val="00EA649E"/>
    <w:pPr>
      <w:suppressAutoHyphens/>
      <w:autoSpaceDN w:val="0"/>
      <w:jc w:val="both"/>
    </w:pPr>
    <w:rPr>
      <w:rFonts w:ascii="Calibri" w:hAnsi="Calibri" w:cs="Calibri"/>
      <w:kern w:val="3"/>
      <w:sz w:val="22"/>
      <w:szCs w:val="22"/>
    </w:rPr>
  </w:style>
  <w:style w:type="paragraph" w:styleId="Sraopastraipa">
    <w:name w:val="List Paragraph"/>
    <w:basedOn w:val="Standard"/>
    <w:uiPriority w:val="34"/>
    <w:qFormat/>
    <w:rsid w:val="00EA649E"/>
    <w:pPr>
      <w:ind w:left="720"/>
    </w:pPr>
  </w:style>
  <w:style w:type="numbering" w:customStyle="1" w:styleId="WWNum2">
    <w:name w:val="WWNum2"/>
    <w:rsid w:val="00EA649E"/>
    <w:pPr>
      <w:numPr>
        <w:numId w:val="1"/>
      </w:numPr>
    </w:pPr>
  </w:style>
  <w:style w:type="numbering" w:customStyle="1" w:styleId="WWNum1">
    <w:name w:val="WWNum1"/>
    <w:rsid w:val="00EA649E"/>
    <w:pPr>
      <w:numPr>
        <w:numId w:val="2"/>
      </w:numPr>
    </w:pPr>
  </w:style>
  <w:style w:type="paragraph" w:styleId="Antrinispavadinimas">
    <w:name w:val="Subtitle"/>
    <w:basedOn w:val="prastasis"/>
    <w:next w:val="prastasis"/>
    <w:link w:val="AntrinispavadinimasDiagrama"/>
    <w:uiPriority w:val="11"/>
    <w:qFormat/>
    <w:rsid w:val="003C682B"/>
    <w:pPr>
      <w:widowControl/>
      <w:numPr>
        <w:ilvl w:val="1"/>
      </w:numPr>
      <w:suppressAutoHyphens w:val="0"/>
      <w:autoSpaceDN/>
      <w:spacing w:after="200" w:line="276" w:lineRule="auto"/>
    </w:pPr>
    <w:rPr>
      <w:rFonts w:asciiTheme="majorHAnsi" w:eastAsiaTheme="majorEastAsia" w:hAnsiTheme="majorHAnsi" w:cstheme="majorBidi"/>
      <w:i/>
      <w:iCs/>
      <w:color w:val="4F81BD" w:themeColor="accent1"/>
      <w:spacing w:val="15"/>
      <w:kern w:val="0"/>
      <w:sz w:val="24"/>
      <w:szCs w:val="24"/>
    </w:rPr>
  </w:style>
  <w:style w:type="character" w:customStyle="1" w:styleId="AntrinispavadinimasDiagrama">
    <w:name w:val="Antrinis pavadinimas Diagrama"/>
    <w:basedOn w:val="Numatytasispastraiposriftas"/>
    <w:link w:val="Antrinispavadinimas"/>
    <w:uiPriority w:val="11"/>
    <w:rsid w:val="003C682B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table" w:styleId="Lentelstinklelis">
    <w:name w:val="Table Grid"/>
    <w:basedOn w:val="prastojilentel"/>
    <w:uiPriority w:val="59"/>
    <w:rsid w:val="00DB064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8928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21D55F1-30FA-4002-848B-823AD76F5B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1269</Words>
  <Characters>724</Characters>
  <Application>Microsoft Office Word</Application>
  <DocSecurity>0</DocSecurity>
  <Lines>6</Lines>
  <Paragraphs>3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1990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Aistė Indrašiūtė</cp:lastModifiedBy>
  <cp:revision>2</cp:revision>
  <dcterms:created xsi:type="dcterms:W3CDTF">2015-09-07T19:58:00Z</dcterms:created>
  <dcterms:modified xsi:type="dcterms:W3CDTF">2015-09-07T19:58:00Z</dcterms:modified>
</cp:coreProperties>
</file>