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203420" w:rsidRDefault="00203420" w:rsidP="00203420">
      <w:pPr>
        <w:jc w:val="center"/>
        <w:rPr>
          <w:b/>
          <w:sz w:val="32"/>
          <w:szCs w:val="32"/>
        </w:rPr>
      </w:pP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203420" w:rsidRDefault="006A24FE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2013-05-13</w:t>
      </w:r>
    </w:p>
    <w:p w:rsidR="00203420" w:rsidRDefault="00203420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>Posėdžio pirmininkė: Viktorija Melder</w:t>
      </w: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EB2AA7">
        <w:rPr>
          <w:sz w:val="24"/>
          <w:szCs w:val="24"/>
        </w:rPr>
        <w:t>Aurelija Norvaišaitė</w:t>
      </w:r>
      <w:bookmarkStart w:id="0" w:name="_GoBack"/>
      <w:bookmarkEnd w:id="0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EB2AA7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Viktorija Melder</w:t>
      </w:r>
    </w:p>
    <w:p w:rsidR="00203420" w:rsidRPr="00EB2AA7" w:rsidRDefault="00203420" w:rsidP="00EB2A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Aurelija Norvaišaitė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Mantas Bazilius</w:t>
      </w:r>
    </w:p>
    <w:p w:rsidR="00203420" w:rsidRDefault="00EB2AA7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Ingrida Astrauskytė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Andrius Tunikaitis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Marius </w:t>
      </w:r>
      <w:r w:rsidRPr="00203420">
        <w:rPr>
          <w:caps/>
          <w:sz w:val="24"/>
          <w:szCs w:val="24"/>
        </w:rPr>
        <w:t>š</w:t>
      </w:r>
      <w:r>
        <w:rPr>
          <w:sz w:val="24"/>
          <w:szCs w:val="24"/>
        </w:rPr>
        <w:t>umanas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Ramunė </w:t>
      </w:r>
      <w:r w:rsidRPr="00203420">
        <w:rPr>
          <w:caps/>
          <w:sz w:val="24"/>
          <w:szCs w:val="24"/>
        </w:rPr>
        <w:t>š</w:t>
      </w:r>
      <w:r>
        <w:rPr>
          <w:sz w:val="24"/>
          <w:szCs w:val="24"/>
        </w:rPr>
        <w:t>varaitė</w:t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203420" w:rsidRPr="001D1E51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TYTA:</w:t>
      </w:r>
      <w:r w:rsidR="001D1E51">
        <w:rPr>
          <w:b/>
          <w:sz w:val="24"/>
          <w:szCs w:val="24"/>
        </w:rPr>
        <w:t xml:space="preserve"> </w:t>
      </w:r>
      <w:r w:rsidR="001D1E51">
        <w:rPr>
          <w:sz w:val="24"/>
          <w:szCs w:val="24"/>
        </w:rPr>
        <w:t>Kontrolės komisija</w:t>
      </w:r>
    </w:p>
    <w:p w:rsidR="001D1E51" w:rsidRPr="001D1E51" w:rsidRDefault="00203420" w:rsidP="001D1E51">
      <w:pPr>
        <w:shd w:val="clear" w:color="auto" w:fill="FFFFFF"/>
        <w:rPr>
          <w:rFonts w:ascii="Helvetica" w:eastAsia="Times New Roman" w:hAnsi="Helvetica" w:cs="Helvetica"/>
          <w:color w:val="454545"/>
          <w:sz w:val="18"/>
          <w:szCs w:val="18"/>
          <w:lang w:val="en-US"/>
        </w:rPr>
      </w:pPr>
      <w:r w:rsidRPr="00203420">
        <w:rPr>
          <w:b/>
          <w:sz w:val="24"/>
          <w:szCs w:val="24"/>
        </w:rPr>
        <w:t xml:space="preserve">NUTARTA: </w:t>
      </w:r>
      <w:r w:rsidR="001D44B9">
        <w:rPr>
          <w:sz w:val="24"/>
          <w:szCs w:val="24"/>
        </w:rPr>
        <w:t xml:space="preserve"> </w:t>
      </w:r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1)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Reikia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</w:t>
      </w:r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tsiųsti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savo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p</w:t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adalinio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veiklos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planus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iki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š.m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. </w:t>
      </w:r>
      <w:proofErr w:type="spellStart"/>
      <w:proofErr w:type="gram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gegužės</w:t>
      </w:r>
      <w:proofErr w:type="spellEnd"/>
      <w:proofErr w:type="gram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2</w:t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0 d.</w:t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br/>
        <w:t xml:space="preserve">2)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Veiklos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ataskaitos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siunčiamos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iki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kito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mėnesio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10 d. (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už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gegužės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mėn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veiklos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ataskaita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teikiama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birželio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10d.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ir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t.t) </w:t>
      </w:r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br/>
        <w:t xml:space="preserve">3)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Š.m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.</w:t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birželio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mėn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. </w:t>
      </w:r>
      <w:proofErr w:type="gram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25 d.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reikia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pateikti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užpildytas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įsivertinimo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lenteles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su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reikalingais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dokumentais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br/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4</w:t>
      </w:r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)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Iki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š.m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gegužės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24 d.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reikia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nusiųsti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organizuojamų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pastovių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susirinkimų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datas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ir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laikus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atstovybinius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komitetinius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.</w:t>
      </w:r>
      <w:proofErr w:type="gram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Jei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susirinkimus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organi</w:t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zuojate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kintančiu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laiku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prašo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apie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tai</w:t>
      </w:r>
      <w:proofErr w:type="gram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taip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lastRenderedPageBreak/>
        <w:t>p</w:t>
      </w:r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at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informuoti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Taip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pat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informuoti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apie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visus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Mūsų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>organizuojamus</w:t>
      </w:r>
      <w:proofErr w:type="spellEnd"/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mokymus</w:t>
      </w:r>
      <w:proofErr w:type="spellEnd"/>
      <w:r w:rsidR="001D1E51">
        <w:rPr>
          <w:rFonts w:eastAsia="Times New Roman" w:cs="Helvetica"/>
          <w:color w:val="000000" w:themeColor="text1"/>
          <w:sz w:val="24"/>
          <w:szCs w:val="24"/>
          <w:lang w:val="en-US"/>
        </w:rPr>
        <w:t>)</w:t>
      </w:r>
      <w:r w:rsidR="001D1E51" w:rsidRPr="001D1E51">
        <w:rPr>
          <w:rFonts w:eastAsia="Times New Roman" w:cs="Helvetica"/>
          <w:color w:val="000000" w:themeColor="text1"/>
          <w:sz w:val="24"/>
          <w:szCs w:val="24"/>
          <w:lang w:val="en-US"/>
        </w:rPr>
        <w:br/>
      </w: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r w:rsidR="001D1E51">
        <w:rPr>
          <w:sz w:val="24"/>
          <w:szCs w:val="24"/>
        </w:rPr>
        <w:t>Stovykla</w:t>
      </w:r>
    </w:p>
    <w:p w:rsidR="00203420" w:rsidRP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1D44B9">
        <w:rPr>
          <w:sz w:val="24"/>
          <w:szCs w:val="24"/>
        </w:rPr>
        <w:t xml:space="preserve"> </w:t>
      </w:r>
      <w:r w:rsidR="001D1E51">
        <w:rPr>
          <w:sz w:val="24"/>
          <w:szCs w:val="24"/>
        </w:rPr>
        <w:t>Stovyklą rengia AF ir MF fakultetai kartu. Organizavimas vyks vasarą Vilniuje.</w:t>
      </w: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3.SVARSTYTA: </w:t>
      </w:r>
      <w:r w:rsidR="001D1E51">
        <w:rPr>
          <w:sz w:val="24"/>
          <w:szCs w:val="24"/>
        </w:rPr>
        <w:t>Kuratorių mokymai</w:t>
      </w:r>
    </w:p>
    <w:p w:rsidR="00203420" w:rsidRPr="001D1E51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D1E51">
        <w:rPr>
          <w:sz w:val="24"/>
          <w:szCs w:val="24"/>
        </w:rPr>
        <w:t xml:space="preserve">Tie, kas nori tapti kuratoriais, privalo užpildyti anketą. Ją galima rasti VGTU SA tinklapyje. </w:t>
      </w:r>
      <w:r w:rsidR="006A24FE">
        <w:rPr>
          <w:sz w:val="24"/>
          <w:szCs w:val="24"/>
        </w:rPr>
        <w:t>Patys mokymai vyks rugpjūčio 8-10 dienomis. Taip pat reikia išrinkti kurato</w:t>
      </w:r>
      <w:r w:rsidR="001D1E51">
        <w:rPr>
          <w:sz w:val="24"/>
          <w:szCs w:val="24"/>
        </w:rPr>
        <w:t xml:space="preserve">rių koordinatorių mūsų fakultete. </w:t>
      </w: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A24FE" w:rsidRDefault="006A24FE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Viktorija Melder</w:t>
      </w: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Aurelija Norvaišaitė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sectPr w:rsidR="004B2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20"/>
    <w:rsid w:val="001D1E51"/>
    <w:rsid w:val="001D44B9"/>
    <w:rsid w:val="00203420"/>
    <w:rsid w:val="002314C6"/>
    <w:rsid w:val="002822C2"/>
    <w:rsid w:val="004B2B61"/>
    <w:rsid w:val="006A24FE"/>
    <w:rsid w:val="006C5CCB"/>
    <w:rsid w:val="006D793B"/>
    <w:rsid w:val="0089048B"/>
    <w:rsid w:val="00AC4104"/>
    <w:rsid w:val="00EB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42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B2AA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42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B2A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944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460913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Aurelija</cp:lastModifiedBy>
  <cp:revision>4</cp:revision>
  <dcterms:created xsi:type="dcterms:W3CDTF">2013-03-12T16:53:00Z</dcterms:created>
  <dcterms:modified xsi:type="dcterms:W3CDTF">2013-05-14T15:20:00Z</dcterms:modified>
</cp:coreProperties>
</file>